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2A9D3" w14:textId="77777777" w:rsidR="00A202C4" w:rsidRDefault="00A202C4" w:rsidP="00385B40">
      <w:pPr>
        <w:pStyle w:val="Body1"/>
        <w:jc w:val="center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eastAsia="Helvetica"/>
          <w:b/>
          <w:sz w:val="20"/>
        </w:rPr>
        <w:t>Direct Observation of Procedural Skills (Surgical DOPS)</w:t>
      </w:r>
    </w:p>
    <w:p w14:paraId="00B2A9D4" w14:textId="77777777" w:rsidR="00A202C4" w:rsidRPr="00341BA6" w:rsidRDefault="00341BA6">
      <w:pPr>
        <w:pStyle w:val="Body1"/>
        <w:jc w:val="center"/>
        <w:rPr>
          <w:rFonts w:ascii="Arial" w:hAnsi="Arial"/>
          <w:b/>
          <w:color w:val="auto"/>
          <w:sz w:val="20"/>
        </w:rPr>
      </w:pPr>
      <w:r w:rsidRPr="00341BA6">
        <w:rPr>
          <w:b/>
          <w:color w:val="auto"/>
          <w:lang w:val="en-NZ"/>
        </w:rPr>
        <w:t>THORACOTOMY</w:t>
      </w:r>
      <w:r w:rsidR="00A202C4" w:rsidRPr="00341BA6">
        <w:rPr>
          <w:rFonts w:ascii="Arial" w:eastAsia="Helvetica"/>
          <w:b/>
          <w:color w:val="auto"/>
          <w:sz w:val="20"/>
        </w:rPr>
        <w:tab/>
      </w:r>
    </w:p>
    <w:p w14:paraId="00B2A9DF" w14:textId="77777777" w:rsidR="00A202C4" w:rsidRDefault="00A202C4" w:rsidP="00DE17BB">
      <w:pPr>
        <w:pStyle w:val="Body1"/>
        <w:spacing w:after="120"/>
        <w:rPr>
          <w:rFonts w:ascii="Arial" w:eastAsia="Helvetica"/>
          <w:b/>
          <w:sz w:val="20"/>
        </w:rPr>
      </w:pPr>
      <w:r w:rsidRPr="00B268AA">
        <w:rPr>
          <w:rFonts w:ascii="Arial" w:eastAsia="Helvetica"/>
          <w:b/>
          <w:sz w:val="20"/>
        </w:rPr>
        <w:t>Steps to be performed</w:t>
      </w:r>
    </w:p>
    <w:p w14:paraId="00B2A9E0" w14:textId="77777777" w:rsidR="00B268AA" w:rsidRPr="00B268AA" w:rsidRDefault="00B268AA" w:rsidP="00B268AA">
      <w:pPr>
        <w:pStyle w:val="Body1"/>
        <w:numPr>
          <w:ilvl w:val="0"/>
          <w:numId w:val="1"/>
        </w:numPr>
        <w:spacing w:after="60"/>
        <w:ind w:left="714" w:hanging="357"/>
        <w:rPr>
          <w:rFonts w:ascii="Arial" w:hAnsi="Arial"/>
          <w:sz w:val="20"/>
        </w:rPr>
      </w:pPr>
      <w:r w:rsidRPr="00B268AA">
        <w:rPr>
          <w:rFonts w:ascii="Arial" w:hAnsi="Arial"/>
          <w:sz w:val="20"/>
        </w:rPr>
        <w:t>Patient appropriately positioned for the thoracotomy approached that is planned</w:t>
      </w:r>
    </w:p>
    <w:p w14:paraId="00B2A9E1" w14:textId="77777777" w:rsidR="00B268AA" w:rsidRPr="00B268AA" w:rsidRDefault="00B268AA" w:rsidP="00B268AA">
      <w:pPr>
        <w:pStyle w:val="Body1"/>
        <w:numPr>
          <w:ilvl w:val="0"/>
          <w:numId w:val="1"/>
        </w:numPr>
        <w:spacing w:after="60"/>
        <w:ind w:left="714" w:hanging="357"/>
        <w:rPr>
          <w:rFonts w:ascii="Arial" w:hAnsi="Arial"/>
          <w:sz w:val="20"/>
        </w:rPr>
      </w:pPr>
      <w:r w:rsidRPr="00B268AA">
        <w:rPr>
          <w:rFonts w:ascii="Arial" w:hAnsi="Arial"/>
          <w:sz w:val="20"/>
        </w:rPr>
        <w:t>Incision is based on anatomic land marks that are explicitly defined</w:t>
      </w:r>
    </w:p>
    <w:p w14:paraId="00B2A9E2" w14:textId="77777777" w:rsidR="00B268AA" w:rsidRPr="00B268AA" w:rsidRDefault="00B268AA" w:rsidP="00B268AA">
      <w:pPr>
        <w:pStyle w:val="Body1"/>
        <w:numPr>
          <w:ilvl w:val="0"/>
          <w:numId w:val="1"/>
        </w:numPr>
        <w:spacing w:after="60"/>
        <w:ind w:left="714" w:hanging="357"/>
        <w:rPr>
          <w:rFonts w:ascii="Arial" w:hAnsi="Arial"/>
          <w:sz w:val="20"/>
        </w:rPr>
      </w:pPr>
      <w:r w:rsidRPr="00B268AA">
        <w:rPr>
          <w:rFonts w:ascii="Arial" w:hAnsi="Arial"/>
          <w:sz w:val="20"/>
        </w:rPr>
        <w:t>Demonstration of knowledge of th</w:t>
      </w:r>
      <w:r w:rsidR="00D2393D">
        <w:rPr>
          <w:rFonts w:ascii="Arial" w:hAnsi="Arial"/>
          <w:sz w:val="20"/>
        </w:rPr>
        <w:t>e muscle layers that are mobilis</w:t>
      </w:r>
      <w:r w:rsidRPr="00B268AA">
        <w:rPr>
          <w:rFonts w:ascii="Arial" w:hAnsi="Arial"/>
          <w:sz w:val="20"/>
        </w:rPr>
        <w:t>ed/divided</w:t>
      </w:r>
    </w:p>
    <w:p w14:paraId="00B2A9E3" w14:textId="77777777" w:rsidR="00B268AA" w:rsidRPr="00B268AA" w:rsidRDefault="00B268AA" w:rsidP="00B268AA">
      <w:pPr>
        <w:pStyle w:val="Body1"/>
        <w:numPr>
          <w:ilvl w:val="0"/>
          <w:numId w:val="1"/>
        </w:numPr>
        <w:spacing w:after="60"/>
        <w:ind w:left="714" w:hanging="357"/>
        <w:rPr>
          <w:rFonts w:ascii="Arial" w:hAnsi="Arial"/>
          <w:sz w:val="20"/>
        </w:rPr>
      </w:pPr>
      <w:r w:rsidRPr="00B268AA">
        <w:rPr>
          <w:rFonts w:ascii="Arial" w:hAnsi="Arial"/>
          <w:sz w:val="20"/>
        </w:rPr>
        <w:t>Appropriate intercostal space entered</w:t>
      </w:r>
    </w:p>
    <w:p w14:paraId="00B2A9E4" w14:textId="77777777" w:rsidR="00B268AA" w:rsidRPr="00B268AA" w:rsidRDefault="00B268AA" w:rsidP="00B268AA">
      <w:pPr>
        <w:pStyle w:val="Body1"/>
        <w:numPr>
          <w:ilvl w:val="0"/>
          <w:numId w:val="1"/>
        </w:numPr>
        <w:spacing w:after="60"/>
        <w:ind w:left="714" w:hanging="357"/>
        <w:rPr>
          <w:rFonts w:ascii="Arial" w:hAnsi="Arial"/>
          <w:sz w:val="20"/>
        </w:rPr>
      </w:pPr>
      <w:r w:rsidRPr="00B268AA">
        <w:rPr>
          <w:rFonts w:ascii="Arial" w:hAnsi="Arial"/>
          <w:sz w:val="20"/>
        </w:rPr>
        <w:t>Haemostasis</w:t>
      </w:r>
    </w:p>
    <w:p w14:paraId="00B2A9E5" w14:textId="77777777" w:rsidR="00B268AA" w:rsidRPr="00B268AA" w:rsidRDefault="00B268AA" w:rsidP="00B268AA">
      <w:pPr>
        <w:pStyle w:val="Body1"/>
        <w:numPr>
          <w:ilvl w:val="0"/>
          <w:numId w:val="1"/>
        </w:numPr>
        <w:spacing w:after="60"/>
        <w:ind w:left="714" w:hanging="357"/>
        <w:rPr>
          <w:rFonts w:ascii="Arial" w:hAnsi="Arial"/>
          <w:sz w:val="20"/>
        </w:rPr>
      </w:pPr>
      <w:r w:rsidRPr="00B268AA">
        <w:rPr>
          <w:rFonts w:ascii="Arial" w:hAnsi="Arial"/>
          <w:sz w:val="20"/>
        </w:rPr>
        <w:t>Liaises appropriately with anaesthetist and other staff regarding ventilation</w:t>
      </w:r>
    </w:p>
    <w:p w14:paraId="00B2A9E6" w14:textId="77777777" w:rsidR="00B268AA" w:rsidRPr="00B268AA" w:rsidRDefault="00B268AA" w:rsidP="00DE17BB">
      <w:pPr>
        <w:pStyle w:val="Body1"/>
        <w:numPr>
          <w:ilvl w:val="0"/>
          <w:numId w:val="1"/>
        </w:numPr>
        <w:ind w:left="714" w:hanging="357"/>
        <w:rPr>
          <w:rFonts w:ascii="Arial" w:hAnsi="Arial"/>
          <w:sz w:val="20"/>
        </w:rPr>
      </w:pPr>
      <w:r w:rsidRPr="00B268AA">
        <w:rPr>
          <w:rFonts w:ascii="Arial" w:hAnsi="Arial"/>
          <w:sz w:val="20"/>
        </w:rPr>
        <w:t>Checks equipment before use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125"/>
        <w:gridCol w:w="2398"/>
        <w:gridCol w:w="283"/>
        <w:gridCol w:w="1985"/>
        <w:gridCol w:w="308"/>
        <w:gridCol w:w="2102"/>
      </w:tblGrid>
      <w:tr w:rsidR="008237D0" w:rsidRPr="00385B40" w14:paraId="00B2A9E9" w14:textId="77777777" w:rsidTr="00D2393D">
        <w:trPr>
          <w:trHeight w:val="397"/>
        </w:trPr>
        <w:tc>
          <w:tcPr>
            <w:tcW w:w="4253" w:type="dxa"/>
            <w:gridSpan w:val="3"/>
            <w:vAlign w:val="center"/>
          </w:tcPr>
          <w:p w14:paraId="00B2A9E7" w14:textId="77777777" w:rsidR="008237D0" w:rsidRPr="00385B40" w:rsidRDefault="008237D0" w:rsidP="00486D4B">
            <w:pPr>
              <w:rPr>
                <w:rFonts w:ascii="Arial" w:eastAsia="Helvetica" w:hAnsi="Arial" w:cs="Arial"/>
                <w:b/>
                <w:sz w:val="20"/>
              </w:rPr>
            </w:pPr>
            <w:r w:rsidRPr="00385B40">
              <w:rPr>
                <w:rFonts w:ascii="Arial" w:eastAsia="Helvetica" w:hAnsi="Arial" w:cs="Arial"/>
                <w:b/>
                <w:sz w:val="20"/>
              </w:rPr>
              <w:t>Trainee:</w:t>
            </w:r>
          </w:p>
        </w:tc>
        <w:tc>
          <w:tcPr>
            <w:tcW w:w="4678" w:type="dxa"/>
            <w:gridSpan w:val="4"/>
            <w:vAlign w:val="center"/>
          </w:tcPr>
          <w:p w14:paraId="00B2A9E8" w14:textId="77777777" w:rsidR="008237D0" w:rsidRPr="00385B40" w:rsidRDefault="008237D0" w:rsidP="00486D4B">
            <w:pPr>
              <w:rPr>
                <w:rFonts w:ascii="Arial" w:eastAsia="Helvetica" w:hAnsi="Arial" w:cs="Arial"/>
                <w:b/>
                <w:sz w:val="20"/>
              </w:rPr>
            </w:pPr>
            <w:r w:rsidRPr="00385B40">
              <w:rPr>
                <w:rFonts w:ascii="Arial" w:eastAsia="Helvetica" w:hAnsi="Arial" w:cs="Arial"/>
                <w:b/>
                <w:sz w:val="20"/>
              </w:rPr>
              <w:t>Assessor:</w:t>
            </w:r>
          </w:p>
        </w:tc>
      </w:tr>
      <w:tr w:rsidR="008237D0" w:rsidRPr="00385B40" w14:paraId="00B2A9EE" w14:textId="77777777" w:rsidTr="00D2393D">
        <w:trPr>
          <w:trHeight w:val="397"/>
        </w:trPr>
        <w:tc>
          <w:tcPr>
            <w:tcW w:w="1855" w:type="dxa"/>
            <w:gridSpan w:val="2"/>
            <w:tcBorders>
              <w:right w:val="single" w:sz="4" w:space="0" w:color="auto"/>
            </w:tcBorders>
            <w:vAlign w:val="center"/>
          </w:tcPr>
          <w:p w14:paraId="00B2A9EA" w14:textId="77777777" w:rsidR="008237D0" w:rsidRPr="00DE17BB" w:rsidRDefault="008237D0" w:rsidP="00486D4B">
            <w:pPr>
              <w:rPr>
                <w:rFonts w:ascii="Arial" w:eastAsia="Helvetica" w:hAnsi="Arial" w:cs="Arial"/>
                <w:b/>
                <w:color w:val="404040" w:themeColor="text1" w:themeTint="BF"/>
                <w:sz w:val="20"/>
              </w:rPr>
            </w:pPr>
            <w:r w:rsidRPr="00DE17BB">
              <w:rPr>
                <w:rFonts w:ascii="Arial" w:eastAsia="Helvetica" w:hAnsi="Arial" w:cs="Arial"/>
                <w:b/>
                <w:color w:val="404040" w:themeColor="text1" w:themeTint="BF"/>
                <w:sz w:val="20"/>
              </w:rPr>
              <w:t>Date: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vAlign w:val="center"/>
          </w:tcPr>
          <w:p w14:paraId="00B2A9EB" w14:textId="77777777" w:rsidR="008237D0" w:rsidRPr="00DE17BB" w:rsidRDefault="008237D0" w:rsidP="008237D0">
            <w:pPr>
              <w:rPr>
                <w:rFonts w:ascii="Arial" w:eastAsia="Helvetica" w:hAnsi="Arial" w:cs="Arial"/>
                <w:b/>
                <w:color w:val="404040" w:themeColor="text1" w:themeTint="BF"/>
                <w:sz w:val="20"/>
              </w:rPr>
            </w:pPr>
            <w:r w:rsidRPr="00DE17BB">
              <w:rPr>
                <w:rFonts w:ascii="Arial" w:eastAsia="Helvetica" w:hAnsi="Arial" w:cs="Arial"/>
                <w:b/>
                <w:color w:val="404040" w:themeColor="text1" w:themeTint="BF"/>
                <w:sz w:val="20"/>
              </w:rPr>
              <w:t>Start Time:</w:t>
            </w:r>
          </w:p>
        </w:tc>
        <w:tc>
          <w:tcPr>
            <w:tcW w:w="2268" w:type="dxa"/>
            <w:gridSpan w:val="2"/>
            <w:vAlign w:val="center"/>
          </w:tcPr>
          <w:p w14:paraId="00B2A9EC" w14:textId="77777777" w:rsidR="008237D0" w:rsidRPr="00DE17BB" w:rsidRDefault="008237D0" w:rsidP="00486D4B">
            <w:pPr>
              <w:rPr>
                <w:rFonts w:ascii="Arial" w:eastAsia="Helvetica" w:hAnsi="Arial" w:cs="Arial"/>
                <w:b/>
                <w:color w:val="404040" w:themeColor="text1" w:themeTint="BF"/>
                <w:sz w:val="20"/>
              </w:rPr>
            </w:pPr>
            <w:r w:rsidRPr="00DE17BB">
              <w:rPr>
                <w:rFonts w:ascii="Arial" w:eastAsia="Helvetica" w:hAnsi="Arial" w:cs="Arial"/>
                <w:b/>
                <w:color w:val="404040" w:themeColor="text1" w:themeTint="BF"/>
                <w:sz w:val="20"/>
              </w:rPr>
              <w:t>End Time:</w:t>
            </w:r>
          </w:p>
        </w:tc>
        <w:tc>
          <w:tcPr>
            <w:tcW w:w="2410" w:type="dxa"/>
            <w:gridSpan w:val="2"/>
            <w:vAlign w:val="center"/>
          </w:tcPr>
          <w:p w14:paraId="00B2A9ED" w14:textId="77777777" w:rsidR="008237D0" w:rsidRPr="00DE17BB" w:rsidRDefault="008237D0" w:rsidP="00486D4B">
            <w:pPr>
              <w:rPr>
                <w:rFonts w:ascii="Arial" w:eastAsia="Helvetica" w:hAnsi="Arial" w:cs="Arial"/>
                <w:b/>
                <w:color w:val="404040" w:themeColor="text1" w:themeTint="BF"/>
                <w:sz w:val="20"/>
              </w:rPr>
            </w:pPr>
            <w:r w:rsidRPr="00DE17BB">
              <w:rPr>
                <w:rFonts w:ascii="Arial" w:eastAsia="Helvetica" w:hAnsi="Arial" w:cs="Arial"/>
                <w:b/>
                <w:color w:val="404040" w:themeColor="text1" w:themeTint="BF"/>
                <w:sz w:val="20"/>
              </w:rPr>
              <w:t>Duration:</w:t>
            </w:r>
          </w:p>
        </w:tc>
      </w:tr>
      <w:tr w:rsidR="00DB4602" w14:paraId="00B2A9F3" w14:textId="77777777" w:rsidTr="00D23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1916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B2A9EF" w14:textId="77777777" w:rsidR="00DB4602" w:rsidRPr="00DE17BB" w:rsidRDefault="00DB4602" w:rsidP="00B268AA">
            <w:pPr>
              <w:ind w:left="113"/>
              <w:rPr>
                <w:rFonts w:ascii="Arial" w:eastAsia="Helvetica"/>
                <w:b/>
                <w:color w:val="404040" w:themeColor="text1" w:themeTint="BF"/>
                <w:sz w:val="20"/>
              </w:rPr>
            </w:pPr>
            <w:r w:rsidRPr="00DE17BB">
              <w:rPr>
                <w:rFonts w:ascii="Arial" w:hAnsi="Arial"/>
                <w:color w:val="404040" w:themeColor="text1" w:themeTint="BF"/>
                <w:sz w:val="20"/>
              </w:rPr>
              <w:br w:type="page"/>
            </w:r>
            <w:r w:rsidRPr="00DE17BB">
              <w:rPr>
                <w:rFonts w:ascii="Arial" w:eastAsia="Helvetica"/>
                <w:b/>
                <w:color w:val="404040" w:themeColor="text1" w:themeTint="BF"/>
                <w:sz w:val="20"/>
              </w:rPr>
              <w:t>Comments by Assessor (including strengths and areas for development)</w:t>
            </w:r>
          </w:p>
          <w:p w14:paraId="00B2A9F0" w14:textId="77777777" w:rsidR="00DB4602" w:rsidRPr="00DE17BB" w:rsidRDefault="00DB4602" w:rsidP="00B268AA">
            <w:pPr>
              <w:ind w:left="113"/>
              <w:rPr>
                <w:rFonts w:ascii="Arial" w:eastAsia="Helvetica"/>
                <w:b/>
                <w:color w:val="404040" w:themeColor="text1" w:themeTint="BF"/>
                <w:sz w:val="20"/>
              </w:rPr>
            </w:pPr>
          </w:p>
          <w:p w14:paraId="00B2A9F1" w14:textId="77777777" w:rsidR="00DB4602" w:rsidRPr="00DE17BB" w:rsidRDefault="00DB4602" w:rsidP="00B268AA">
            <w:pPr>
              <w:ind w:left="113"/>
              <w:rPr>
                <w:rFonts w:ascii="Arial" w:eastAsia="Helvetica"/>
                <w:b/>
                <w:color w:val="404040" w:themeColor="text1" w:themeTint="BF"/>
                <w:sz w:val="20"/>
              </w:rPr>
            </w:pPr>
          </w:p>
          <w:p w14:paraId="00B2A9F2" w14:textId="77777777" w:rsidR="00DB4602" w:rsidRPr="00DE17BB" w:rsidRDefault="00DB4602" w:rsidP="00B268AA">
            <w:pPr>
              <w:ind w:left="113"/>
              <w:rPr>
                <w:color w:val="404040" w:themeColor="text1" w:themeTint="BF"/>
              </w:rPr>
            </w:pPr>
          </w:p>
        </w:tc>
      </w:tr>
      <w:tr w:rsidR="00DB4602" w14:paraId="00B2A9F9" w14:textId="77777777" w:rsidTr="00D23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2102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B2A9F4" w14:textId="77777777" w:rsidR="00DB4602" w:rsidRPr="00DE17BB" w:rsidRDefault="00DB4602" w:rsidP="00B268AA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404040" w:themeColor="text1" w:themeTint="BF"/>
                <w:sz w:val="20"/>
              </w:rPr>
            </w:pPr>
            <w:r w:rsidRPr="00DE17BB">
              <w:rPr>
                <w:rFonts w:ascii="Arial" w:eastAsia="Helvetica"/>
                <w:b/>
                <w:color w:val="404040" w:themeColor="text1" w:themeTint="BF"/>
                <w:sz w:val="20"/>
              </w:rPr>
              <w:t>Comments by Trainee:</w:t>
            </w:r>
          </w:p>
          <w:p w14:paraId="00B2A9F5" w14:textId="77777777" w:rsidR="00DB4602" w:rsidRPr="00DE17BB" w:rsidRDefault="00DB4602" w:rsidP="00B268AA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404040" w:themeColor="text1" w:themeTint="BF"/>
                <w:sz w:val="20"/>
              </w:rPr>
            </w:pPr>
          </w:p>
          <w:p w14:paraId="00B2A9F6" w14:textId="77777777" w:rsidR="00DB4602" w:rsidRPr="00DE17BB" w:rsidRDefault="00DB4602" w:rsidP="00B268AA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404040" w:themeColor="text1" w:themeTint="BF"/>
                <w:sz w:val="20"/>
              </w:rPr>
            </w:pPr>
          </w:p>
          <w:p w14:paraId="00B2A9F7" w14:textId="77777777" w:rsidR="00DB4602" w:rsidRPr="00DE17BB" w:rsidRDefault="00DB4602" w:rsidP="00B268AA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404040" w:themeColor="text1" w:themeTint="BF"/>
                <w:sz w:val="2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B2A9F8" w14:textId="77777777" w:rsidR="00DB4602" w:rsidRPr="00DE17BB" w:rsidRDefault="00DB4602" w:rsidP="00B268AA">
            <w:pPr>
              <w:ind w:left="113"/>
              <w:rPr>
                <w:color w:val="404040" w:themeColor="text1" w:themeTint="BF"/>
              </w:rPr>
            </w:pPr>
          </w:p>
        </w:tc>
      </w:tr>
      <w:tr w:rsidR="0084372B" w:rsidRPr="0084372B" w14:paraId="3F64BD13" w14:textId="77777777" w:rsidTr="00391E15">
        <w:trPr>
          <w:trHeight w:val="532"/>
        </w:trPr>
        <w:tc>
          <w:tcPr>
            <w:tcW w:w="8931" w:type="dxa"/>
            <w:gridSpan w:val="7"/>
            <w:shd w:val="clear" w:color="auto" w:fill="1F497D"/>
            <w:vAlign w:val="center"/>
          </w:tcPr>
          <w:p w14:paraId="4A9B359E" w14:textId="77777777" w:rsidR="0084372B" w:rsidRPr="0084372B" w:rsidRDefault="0084372B" w:rsidP="0084372B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AU"/>
              </w:rPr>
            </w:pPr>
            <w:r w:rsidRPr="0084372B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AU"/>
              </w:rPr>
              <w:t>Global Summary</w:t>
            </w:r>
          </w:p>
        </w:tc>
      </w:tr>
      <w:tr w:rsidR="0084372B" w:rsidRPr="0084372B" w14:paraId="4A711E94" w14:textId="77777777" w:rsidTr="00391E15">
        <w:tc>
          <w:tcPr>
            <w:tcW w:w="6829" w:type="dxa"/>
            <w:gridSpan w:val="6"/>
            <w:vAlign w:val="center"/>
          </w:tcPr>
          <w:p w14:paraId="16B6511B" w14:textId="77777777" w:rsidR="0084372B" w:rsidRPr="0084372B" w:rsidRDefault="0084372B" w:rsidP="0084372B">
            <w:pPr>
              <w:rPr>
                <w:rFonts w:ascii="Arial" w:eastAsia="Calibri" w:hAnsi="Arial" w:cs="Arial"/>
                <w:b/>
                <w:sz w:val="20"/>
                <w:szCs w:val="20"/>
                <w:lang w:val="en-AU"/>
              </w:rPr>
            </w:pPr>
            <w:r w:rsidRPr="0084372B">
              <w:rPr>
                <w:rFonts w:ascii="Arial" w:eastAsia="Calibri" w:hAnsi="Arial" w:cs="Arial"/>
                <w:b/>
                <w:sz w:val="20"/>
                <w:szCs w:val="20"/>
                <w:lang w:val="en-AU"/>
              </w:rPr>
              <w:t>Level at which completed elements of the PBA were performed on this occasion</w:t>
            </w:r>
          </w:p>
        </w:tc>
        <w:tc>
          <w:tcPr>
            <w:tcW w:w="2102" w:type="dxa"/>
            <w:vAlign w:val="center"/>
          </w:tcPr>
          <w:p w14:paraId="6B522C0F" w14:textId="77777777" w:rsidR="0084372B" w:rsidRPr="0084372B" w:rsidRDefault="0084372B" w:rsidP="0084372B">
            <w:pPr>
              <w:rPr>
                <w:rFonts w:ascii="Arial" w:eastAsia="Calibri" w:hAnsi="Arial" w:cs="Arial"/>
                <w:b/>
                <w:sz w:val="20"/>
                <w:szCs w:val="20"/>
                <w:lang w:val="en-AU"/>
              </w:rPr>
            </w:pPr>
            <w:r w:rsidRPr="0084372B">
              <w:rPr>
                <w:rFonts w:ascii="Arial" w:eastAsia="Calibri" w:hAnsi="Arial" w:cs="Arial"/>
                <w:b/>
                <w:sz w:val="20"/>
                <w:szCs w:val="20"/>
                <w:lang w:val="en-AU"/>
              </w:rPr>
              <w:t>Tick as appropriate</w:t>
            </w:r>
          </w:p>
        </w:tc>
      </w:tr>
      <w:tr w:rsidR="0084372B" w:rsidRPr="0084372B" w14:paraId="5DAC1812" w14:textId="77777777" w:rsidTr="00391E15">
        <w:tc>
          <w:tcPr>
            <w:tcW w:w="730" w:type="dxa"/>
            <w:vAlign w:val="center"/>
          </w:tcPr>
          <w:p w14:paraId="70AEF997" w14:textId="77777777" w:rsidR="0084372B" w:rsidRPr="0084372B" w:rsidRDefault="0084372B" w:rsidP="0084372B">
            <w:pPr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84372B">
              <w:rPr>
                <w:rFonts w:ascii="Arial" w:eastAsia="Calibri" w:hAnsi="Arial" w:cs="Arial"/>
                <w:sz w:val="18"/>
                <w:szCs w:val="18"/>
                <w:lang w:val="en-AU"/>
              </w:rPr>
              <w:t>Level 0</w:t>
            </w:r>
          </w:p>
        </w:tc>
        <w:tc>
          <w:tcPr>
            <w:tcW w:w="6099" w:type="dxa"/>
            <w:gridSpan w:val="5"/>
            <w:vAlign w:val="center"/>
          </w:tcPr>
          <w:p w14:paraId="03AA104B" w14:textId="77777777" w:rsidR="0084372B" w:rsidRPr="0084372B" w:rsidRDefault="0084372B" w:rsidP="0084372B">
            <w:pPr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84372B">
              <w:rPr>
                <w:rFonts w:ascii="Arial" w:eastAsia="Calibri" w:hAnsi="Arial" w:cs="Arial"/>
                <w:sz w:val="18"/>
                <w:szCs w:val="18"/>
                <w:lang w:val="en-AU"/>
              </w:rPr>
              <w:t>Insufficient evidence observed to support a summary judgement</w:t>
            </w:r>
          </w:p>
        </w:tc>
        <w:tc>
          <w:tcPr>
            <w:tcW w:w="2102" w:type="dxa"/>
            <w:vAlign w:val="center"/>
          </w:tcPr>
          <w:p w14:paraId="2E3FB915" w14:textId="77777777" w:rsidR="0084372B" w:rsidRPr="0084372B" w:rsidRDefault="0084372B" w:rsidP="0084372B">
            <w:pPr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</w:p>
        </w:tc>
      </w:tr>
      <w:tr w:rsidR="0084372B" w:rsidRPr="0084372B" w14:paraId="1DE893D2" w14:textId="77777777" w:rsidTr="00391E15">
        <w:tc>
          <w:tcPr>
            <w:tcW w:w="730" w:type="dxa"/>
            <w:vAlign w:val="center"/>
          </w:tcPr>
          <w:p w14:paraId="2E244248" w14:textId="77777777" w:rsidR="0084372B" w:rsidRPr="0084372B" w:rsidRDefault="0084372B" w:rsidP="0084372B">
            <w:pPr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84372B">
              <w:rPr>
                <w:rFonts w:ascii="Arial" w:eastAsia="Calibri" w:hAnsi="Arial" w:cs="Arial"/>
                <w:sz w:val="18"/>
                <w:szCs w:val="18"/>
                <w:lang w:val="en-AU"/>
              </w:rPr>
              <w:t>Level 1</w:t>
            </w:r>
          </w:p>
        </w:tc>
        <w:tc>
          <w:tcPr>
            <w:tcW w:w="6099" w:type="dxa"/>
            <w:gridSpan w:val="5"/>
            <w:vAlign w:val="center"/>
          </w:tcPr>
          <w:p w14:paraId="400F9288" w14:textId="77777777" w:rsidR="0084372B" w:rsidRPr="0084372B" w:rsidRDefault="0084372B" w:rsidP="0084372B">
            <w:pPr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84372B">
              <w:rPr>
                <w:rFonts w:ascii="Arial" w:eastAsia="Calibri" w:hAnsi="Arial" w:cs="Arial"/>
                <w:sz w:val="18"/>
                <w:szCs w:val="18"/>
                <w:lang w:val="en-AU"/>
              </w:rPr>
              <w:t>Unable to perform the procedure or part observed, under supervision</w:t>
            </w:r>
          </w:p>
        </w:tc>
        <w:tc>
          <w:tcPr>
            <w:tcW w:w="2102" w:type="dxa"/>
            <w:vAlign w:val="center"/>
          </w:tcPr>
          <w:p w14:paraId="30754519" w14:textId="77777777" w:rsidR="0084372B" w:rsidRPr="0084372B" w:rsidRDefault="0084372B" w:rsidP="0084372B">
            <w:pPr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</w:p>
        </w:tc>
      </w:tr>
      <w:tr w:rsidR="0084372B" w:rsidRPr="0084372B" w14:paraId="57CCCE84" w14:textId="77777777" w:rsidTr="00391E15">
        <w:tc>
          <w:tcPr>
            <w:tcW w:w="730" w:type="dxa"/>
            <w:vAlign w:val="center"/>
          </w:tcPr>
          <w:p w14:paraId="7E7B9A8E" w14:textId="77777777" w:rsidR="0084372B" w:rsidRPr="0084372B" w:rsidRDefault="0084372B" w:rsidP="0084372B">
            <w:pPr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84372B">
              <w:rPr>
                <w:rFonts w:ascii="Arial" w:eastAsia="Calibri" w:hAnsi="Arial" w:cs="Arial"/>
                <w:sz w:val="18"/>
                <w:szCs w:val="18"/>
                <w:lang w:val="en-AU"/>
              </w:rPr>
              <w:t>Level 2</w:t>
            </w:r>
          </w:p>
        </w:tc>
        <w:tc>
          <w:tcPr>
            <w:tcW w:w="6099" w:type="dxa"/>
            <w:gridSpan w:val="5"/>
            <w:vAlign w:val="center"/>
          </w:tcPr>
          <w:p w14:paraId="66E52D6C" w14:textId="77777777" w:rsidR="0084372B" w:rsidRPr="0084372B" w:rsidRDefault="0084372B" w:rsidP="0084372B">
            <w:pPr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84372B">
              <w:rPr>
                <w:rFonts w:ascii="Arial" w:eastAsia="Calibri" w:hAnsi="Arial" w:cs="Arial"/>
                <w:sz w:val="18"/>
                <w:szCs w:val="18"/>
                <w:lang w:val="en-AU"/>
              </w:rPr>
              <w:t>Able to perform the procedure, or part observed, under supervision</w:t>
            </w:r>
          </w:p>
        </w:tc>
        <w:tc>
          <w:tcPr>
            <w:tcW w:w="2102" w:type="dxa"/>
            <w:vAlign w:val="center"/>
          </w:tcPr>
          <w:p w14:paraId="010C8166" w14:textId="77777777" w:rsidR="0084372B" w:rsidRPr="0084372B" w:rsidRDefault="0084372B" w:rsidP="0084372B">
            <w:pPr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</w:p>
        </w:tc>
      </w:tr>
      <w:tr w:rsidR="0084372B" w:rsidRPr="0084372B" w14:paraId="08D13CC3" w14:textId="77777777" w:rsidTr="00391E15">
        <w:tc>
          <w:tcPr>
            <w:tcW w:w="730" w:type="dxa"/>
            <w:vAlign w:val="center"/>
          </w:tcPr>
          <w:p w14:paraId="671B7B17" w14:textId="77777777" w:rsidR="0084372B" w:rsidRPr="0084372B" w:rsidRDefault="0084372B" w:rsidP="0084372B">
            <w:pPr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84372B">
              <w:rPr>
                <w:rFonts w:ascii="Arial" w:eastAsia="Calibri" w:hAnsi="Arial" w:cs="Arial"/>
                <w:sz w:val="18"/>
                <w:szCs w:val="18"/>
                <w:lang w:val="en-AU"/>
              </w:rPr>
              <w:t>Level 3</w:t>
            </w:r>
          </w:p>
        </w:tc>
        <w:tc>
          <w:tcPr>
            <w:tcW w:w="6099" w:type="dxa"/>
            <w:gridSpan w:val="5"/>
            <w:vAlign w:val="center"/>
          </w:tcPr>
          <w:p w14:paraId="244DFE32" w14:textId="77777777" w:rsidR="0084372B" w:rsidRPr="0084372B" w:rsidRDefault="0084372B" w:rsidP="0084372B">
            <w:pPr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84372B">
              <w:rPr>
                <w:rFonts w:ascii="Arial" w:eastAsia="Calibri" w:hAnsi="Arial" w:cs="Arial"/>
                <w:sz w:val="18"/>
                <w:szCs w:val="18"/>
                <w:lang w:val="en-AU"/>
              </w:rPr>
              <w:t>Able to perform the procedure with minimum supervision (needed occasional help)</w:t>
            </w:r>
          </w:p>
        </w:tc>
        <w:tc>
          <w:tcPr>
            <w:tcW w:w="2102" w:type="dxa"/>
            <w:vAlign w:val="center"/>
          </w:tcPr>
          <w:p w14:paraId="5F1D79A9" w14:textId="77777777" w:rsidR="0084372B" w:rsidRPr="0084372B" w:rsidRDefault="0084372B" w:rsidP="0084372B">
            <w:pPr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</w:p>
        </w:tc>
      </w:tr>
      <w:tr w:rsidR="0084372B" w:rsidRPr="0084372B" w14:paraId="27C1364F" w14:textId="77777777" w:rsidTr="00391E15">
        <w:tc>
          <w:tcPr>
            <w:tcW w:w="730" w:type="dxa"/>
            <w:vAlign w:val="center"/>
          </w:tcPr>
          <w:p w14:paraId="5E14BBB0" w14:textId="77777777" w:rsidR="0084372B" w:rsidRPr="0084372B" w:rsidRDefault="0084372B" w:rsidP="0084372B">
            <w:pPr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84372B">
              <w:rPr>
                <w:rFonts w:ascii="Arial" w:eastAsia="Calibri" w:hAnsi="Arial" w:cs="Arial"/>
                <w:sz w:val="18"/>
                <w:szCs w:val="18"/>
                <w:lang w:val="en-AU"/>
              </w:rPr>
              <w:t>Level 4</w:t>
            </w:r>
          </w:p>
        </w:tc>
        <w:tc>
          <w:tcPr>
            <w:tcW w:w="6099" w:type="dxa"/>
            <w:gridSpan w:val="5"/>
            <w:vAlign w:val="center"/>
          </w:tcPr>
          <w:p w14:paraId="5C712747" w14:textId="77777777" w:rsidR="0084372B" w:rsidRPr="0084372B" w:rsidRDefault="0084372B" w:rsidP="0084372B">
            <w:pPr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84372B">
              <w:rPr>
                <w:rFonts w:ascii="Arial" w:eastAsia="Calibri" w:hAnsi="Arial" w:cs="Arial"/>
                <w:sz w:val="18"/>
                <w:szCs w:val="18"/>
                <w:lang w:val="en-AU"/>
              </w:rPr>
              <w:t>Competent to perform the procedure unsupervised (could deal with complications that arose)</w:t>
            </w:r>
          </w:p>
        </w:tc>
        <w:tc>
          <w:tcPr>
            <w:tcW w:w="2102" w:type="dxa"/>
            <w:vAlign w:val="center"/>
          </w:tcPr>
          <w:p w14:paraId="7BFCAE8C" w14:textId="77777777" w:rsidR="0084372B" w:rsidRPr="0084372B" w:rsidRDefault="0084372B" w:rsidP="0084372B">
            <w:pPr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</w:p>
        </w:tc>
      </w:tr>
    </w:tbl>
    <w:p w14:paraId="3A4D3B82" w14:textId="77777777" w:rsidR="0084372B" w:rsidRPr="0084372B" w:rsidRDefault="0084372B" w:rsidP="0084372B">
      <w:pPr>
        <w:spacing w:line="276" w:lineRule="auto"/>
        <w:rPr>
          <w:rFonts w:ascii="Calibri" w:eastAsia="Calibri" w:hAnsi="Calibri"/>
          <w:sz w:val="22"/>
          <w:szCs w:val="22"/>
          <w:lang w:val="en-AU"/>
        </w:rPr>
      </w:pPr>
    </w:p>
    <w:tbl>
      <w:tblPr>
        <w:tblW w:w="8931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36"/>
        <w:gridCol w:w="4395"/>
      </w:tblGrid>
      <w:tr w:rsidR="0084372B" w:rsidRPr="0084372B" w14:paraId="32F0A087" w14:textId="77777777" w:rsidTr="00391E15">
        <w:trPr>
          <w:cantSplit/>
          <w:trHeight w:val="35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FF0B6A7" w14:textId="77777777" w:rsidR="0084372B" w:rsidRPr="0084372B" w:rsidRDefault="0084372B" w:rsidP="0084372B">
            <w:pPr>
              <w:ind w:left="113"/>
              <w:rPr>
                <w:rFonts w:ascii="Arial" w:eastAsia="Helvetica" w:hAnsi="Helvetica"/>
                <w:b/>
                <w:color w:val="404040"/>
                <w:sz w:val="20"/>
                <w:szCs w:val="20"/>
                <w:lang w:eastAsia="en-AU"/>
              </w:rPr>
            </w:pPr>
            <w:r w:rsidRPr="0084372B">
              <w:rPr>
                <w:rFonts w:ascii="Arial" w:eastAsia="Helvetica" w:hAnsi="Helvetica"/>
                <w:b/>
                <w:color w:val="404040"/>
                <w:sz w:val="20"/>
                <w:szCs w:val="20"/>
                <w:lang w:eastAsia="en-AU"/>
              </w:rPr>
              <w:t>Trainee Signature:</w:t>
            </w:r>
          </w:p>
          <w:p w14:paraId="109C0900" w14:textId="77777777" w:rsidR="0084372B" w:rsidRPr="0084372B" w:rsidRDefault="0084372B" w:rsidP="0084372B">
            <w:pPr>
              <w:ind w:left="113"/>
              <w:rPr>
                <w:rFonts w:ascii="Arial" w:eastAsia="Helvetica" w:hAnsi="Helvetica"/>
                <w:b/>
                <w:color w:val="404040"/>
                <w:sz w:val="20"/>
                <w:szCs w:val="20"/>
                <w:lang w:eastAsia="en-AU"/>
              </w:rPr>
            </w:pPr>
          </w:p>
          <w:p w14:paraId="4D1200CB" w14:textId="77777777" w:rsidR="0084372B" w:rsidRPr="0084372B" w:rsidRDefault="0084372B" w:rsidP="0084372B">
            <w:pPr>
              <w:ind w:left="113"/>
              <w:rPr>
                <w:rFonts w:ascii="Arial" w:eastAsia="Helvetica" w:hAnsi="Helvetica"/>
                <w:b/>
                <w:color w:val="404040"/>
                <w:sz w:val="20"/>
                <w:szCs w:val="20"/>
                <w:lang w:eastAsia="en-A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B543A3" w14:textId="77777777" w:rsidR="0084372B" w:rsidRPr="0084372B" w:rsidRDefault="0084372B" w:rsidP="0084372B">
            <w:pPr>
              <w:ind w:left="113"/>
              <w:rPr>
                <w:rFonts w:ascii="Arial" w:eastAsia="Helvetica" w:hAnsi="Helvetica"/>
                <w:b/>
                <w:color w:val="404040"/>
                <w:sz w:val="20"/>
                <w:szCs w:val="20"/>
                <w:lang w:eastAsia="en-AU"/>
              </w:rPr>
            </w:pPr>
            <w:r w:rsidRPr="0084372B">
              <w:rPr>
                <w:rFonts w:ascii="Arial" w:eastAsia="Helvetica" w:hAnsi="Helvetica"/>
                <w:b/>
                <w:color w:val="404040"/>
                <w:sz w:val="20"/>
                <w:szCs w:val="20"/>
                <w:lang w:eastAsia="en-AU"/>
              </w:rPr>
              <w:t>Assessor Signature:</w:t>
            </w:r>
          </w:p>
        </w:tc>
      </w:tr>
    </w:tbl>
    <w:p w14:paraId="00B2A9FD" w14:textId="439D293E" w:rsidR="00D2393D" w:rsidRDefault="00D2393D" w:rsidP="00D2393D">
      <w:pPr>
        <w:rPr>
          <w:rFonts w:ascii="Arial" w:hAnsi="Arial" w:cs="Arial"/>
          <w:b/>
          <w:sz w:val="20"/>
          <w:szCs w:val="20"/>
        </w:rPr>
      </w:pPr>
      <w:r>
        <w:br w:type="page"/>
      </w:r>
      <w:r w:rsidR="00486D4B" w:rsidRPr="00486D4B">
        <w:rPr>
          <w:rFonts w:ascii="Arial" w:hAnsi="Arial" w:cs="Arial"/>
          <w:b/>
          <w:sz w:val="20"/>
          <w:szCs w:val="20"/>
        </w:rPr>
        <w:lastRenderedPageBreak/>
        <w:t>RATING</w:t>
      </w:r>
      <w:r w:rsidR="00486D4B">
        <w:rPr>
          <w:rFonts w:ascii="Arial" w:hAnsi="Arial" w:cs="Arial"/>
          <w:b/>
          <w:sz w:val="20"/>
          <w:szCs w:val="20"/>
        </w:rPr>
        <w:t>:</w:t>
      </w:r>
    </w:p>
    <w:p w14:paraId="2D684DCE" w14:textId="77777777" w:rsidR="00624209" w:rsidRDefault="00624209" w:rsidP="00D2393D">
      <w:pPr>
        <w:rPr>
          <w:rFonts w:ascii="Arial" w:hAnsi="Arial" w:cs="Arial"/>
          <w:b/>
          <w:sz w:val="20"/>
          <w:szCs w:val="20"/>
        </w:rPr>
      </w:pPr>
    </w:p>
    <w:p w14:paraId="27441115" w14:textId="10F39D19" w:rsidR="00624209" w:rsidRPr="00624209" w:rsidRDefault="00624209" w:rsidP="00624209">
      <w:pPr>
        <w:ind w:right="-761"/>
        <w:rPr>
          <w:rFonts w:ascii="Arial" w:hAnsi="Arial" w:cs="Arial"/>
          <w:b/>
          <w:sz w:val="20"/>
          <w:szCs w:val="20"/>
        </w:rPr>
      </w:pPr>
      <w:r w:rsidRPr="00624209">
        <w:rPr>
          <w:rFonts w:ascii="Arial" w:hAnsi="Arial" w:cs="Arial"/>
          <w:b/>
          <w:sz w:val="20"/>
          <w:szCs w:val="20"/>
        </w:rPr>
        <w:t xml:space="preserve">U= </w:t>
      </w:r>
      <w:r w:rsidRPr="00624209">
        <w:rPr>
          <w:rFonts w:ascii="Arial" w:hAnsi="Arial" w:cs="Arial"/>
          <w:sz w:val="20"/>
          <w:szCs w:val="20"/>
        </w:rPr>
        <w:t>Unsatisfactory</w:t>
      </w:r>
      <w:r w:rsidRPr="00624209">
        <w:rPr>
          <w:rFonts w:ascii="Arial" w:hAnsi="Arial" w:cs="Arial"/>
          <w:b/>
          <w:sz w:val="20"/>
          <w:szCs w:val="20"/>
        </w:rPr>
        <w:t xml:space="preserve">   </w:t>
      </w:r>
      <w:r w:rsidRPr="00624209">
        <w:rPr>
          <w:rFonts w:ascii="Arial" w:hAnsi="Arial"/>
          <w:b/>
          <w:sz w:val="20"/>
          <w:szCs w:val="20"/>
        </w:rPr>
        <w:t>N =</w:t>
      </w:r>
      <w:r w:rsidRPr="00624209">
        <w:rPr>
          <w:rFonts w:ascii="Arial" w:hAnsi="Arial"/>
          <w:sz w:val="20"/>
          <w:szCs w:val="20"/>
        </w:rPr>
        <w:t xml:space="preserve"> </w:t>
      </w:r>
      <w:r w:rsidRPr="00624209">
        <w:rPr>
          <w:rFonts w:ascii="Arial" w:hAnsi="Arial" w:cs="Arial"/>
          <w:sz w:val="20"/>
          <w:szCs w:val="20"/>
        </w:rPr>
        <w:t xml:space="preserve">Not observed or applicable </w:t>
      </w:r>
      <w:r w:rsidRPr="00624209">
        <w:rPr>
          <w:rFonts w:ascii="Arial" w:hAnsi="Arial"/>
          <w:b/>
          <w:sz w:val="20"/>
          <w:szCs w:val="20"/>
        </w:rPr>
        <w:t xml:space="preserve">  D =</w:t>
      </w:r>
      <w:r w:rsidRPr="00624209">
        <w:rPr>
          <w:rFonts w:ascii="Arial" w:hAnsi="Arial" w:cs="Arial"/>
          <w:sz w:val="20"/>
          <w:szCs w:val="20"/>
        </w:rPr>
        <w:t xml:space="preserve">Development required </w:t>
      </w:r>
      <w:r w:rsidRPr="00624209">
        <w:rPr>
          <w:rFonts w:ascii="Arial" w:hAnsi="Arial" w:cs="Arial"/>
          <w:b/>
          <w:sz w:val="20"/>
          <w:szCs w:val="20"/>
        </w:rPr>
        <w:t xml:space="preserve">  S =</w:t>
      </w:r>
      <w:r w:rsidRPr="00624209">
        <w:rPr>
          <w:rFonts w:ascii="Arial" w:hAnsi="Arial" w:cs="Arial"/>
          <w:sz w:val="20"/>
          <w:szCs w:val="20"/>
        </w:rPr>
        <w:t xml:space="preserve"> Satisfactory standard</w:t>
      </w:r>
    </w:p>
    <w:tbl>
      <w:tblPr>
        <w:tblW w:w="92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38"/>
        <w:gridCol w:w="2243"/>
        <w:gridCol w:w="2849"/>
        <w:gridCol w:w="27"/>
        <w:gridCol w:w="984"/>
        <w:gridCol w:w="2306"/>
      </w:tblGrid>
      <w:tr w:rsidR="00D2393D" w14:paraId="00B2AA01" w14:textId="77777777" w:rsidTr="00D2393D">
        <w:trPr>
          <w:cantSplit/>
          <w:trHeight w:val="350"/>
        </w:trPr>
        <w:tc>
          <w:tcPr>
            <w:tcW w:w="3081" w:type="dxa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9FE" w14:textId="094BE8CC" w:rsidR="00D2393D" w:rsidRPr="00D2393D" w:rsidRDefault="00D2393D" w:rsidP="00624209">
            <w:pPr>
              <w:rPr>
                <w:rFonts w:ascii="Arial" w:eastAsia="Helvetica" w:hAnsi="Helvetica"/>
                <w:b/>
                <w:caps/>
                <w:color w:val="595959" w:themeColor="text1" w:themeTint="A6"/>
                <w:sz w:val="20"/>
              </w:rPr>
            </w:pPr>
          </w:p>
        </w:tc>
        <w:tc>
          <w:tcPr>
            <w:tcW w:w="2876" w:type="dxa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9FF" w14:textId="40A15BCF" w:rsidR="00D2393D" w:rsidRPr="00486D4B" w:rsidRDefault="00D2393D" w:rsidP="00624209">
            <w:pPr>
              <w:ind w:left="113"/>
              <w:rPr>
                <w:b/>
              </w:rPr>
            </w:pPr>
          </w:p>
        </w:tc>
        <w:tc>
          <w:tcPr>
            <w:tcW w:w="3290" w:type="dxa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A00" w14:textId="29AF2EC1" w:rsidR="00D2393D" w:rsidRPr="00D2393D" w:rsidRDefault="00D2393D" w:rsidP="00624209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EC" w14:paraId="00B2AA05" w14:textId="77777777" w:rsidTr="00D2393D">
        <w:trPr>
          <w:cantSplit/>
          <w:trHeight w:val="350"/>
        </w:trPr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A02" w14:textId="77777777" w:rsidR="009052EC" w:rsidRPr="00D2393D" w:rsidRDefault="009052EC" w:rsidP="00B268AA">
            <w:pPr>
              <w:ind w:left="113"/>
              <w:rPr>
                <w:caps/>
                <w:color w:val="595959" w:themeColor="text1" w:themeTint="A6"/>
              </w:rPr>
            </w:pPr>
            <w:r w:rsidRPr="00D2393D">
              <w:rPr>
                <w:rFonts w:ascii="Arial" w:eastAsia="Helvetica" w:hAnsi="Helvetica"/>
                <w:b/>
                <w:caps/>
                <w:color w:val="595959" w:themeColor="text1" w:themeTint="A6"/>
                <w:sz w:val="20"/>
              </w:rPr>
              <w:t>Competencies and Definitions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A03" w14:textId="77777777" w:rsidR="009052EC" w:rsidRDefault="009052EC" w:rsidP="00B268AA">
            <w:pPr>
              <w:ind w:left="113"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A04" w14:textId="77777777" w:rsidR="009052EC" w:rsidRDefault="009052EC" w:rsidP="00B268AA">
            <w:pPr>
              <w:ind w:left="113"/>
            </w:pPr>
          </w:p>
        </w:tc>
      </w:tr>
      <w:tr w:rsidR="00A202C4" w14:paraId="00B2AA0B" w14:textId="77777777" w:rsidTr="00B601A1">
        <w:trPr>
          <w:cantSplit/>
          <w:trHeight w:val="35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A06" w14:textId="77777777" w:rsidR="00A202C4" w:rsidRDefault="00A202C4" w:rsidP="00B268AA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I.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A07" w14:textId="77777777" w:rsidR="00A202C4" w:rsidRDefault="00225DD2" w:rsidP="00B268AA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Preoperative Planning and Preparation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A08" w14:textId="77777777" w:rsidR="00A202C4" w:rsidRDefault="00A202C4" w:rsidP="00B268AA">
            <w:pPr>
              <w:pStyle w:val="Body1"/>
              <w:spacing w:after="0" w:line="240" w:lineRule="auto"/>
              <w:ind w:left="113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Rating</w:t>
            </w:r>
          </w:p>
          <w:p w14:paraId="00B2AA09" w14:textId="77777777" w:rsidR="00A202C4" w:rsidRDefault="00A202C4" w:rsidP="00B268AA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N/D/S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A0A" w14:textId="77777777" w:rsidR="00A202C4" w:rsidRDefault="00A202C4" w:rsidP="00B268AA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Comments</w:t>
            </w:r>
          </w:p>
        </w:tc>
      </w:tr>
      <w:tr w:rsidR="00A202C4" w14:paraId="00B2AA10" w14:textId="77777777" w:rsidTr="00D2393D">
        <w:trPr>
          <w:cantSplit/>
          <w:trHeight w:val="35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0C" w14:textId="52DF516F" w:rsidR="00A202C4" w:rsidRDefault="00A202C4" w:rsidP="00B268AA">
            <w:pPr>
              <w:pStyle w:val="Body1"/>
              <w:spacing w:before="1" w:after="1" w:line="240" w:lineRule="auto"/>
              <w:contextualSpacing/>
              <w:outlineLvl w:val="9"/>
              <w:rPr>
                <w:rFonts w:ascii="Arial" w:eastAsia="Helvetica"/>
                <w:sz w:val="18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0D" w14:textId="385863BC" w:rsidR="00A202C4" w:rsidRDefault="00A202C4" w:rsidP="00B268AA">
            <w:pPr>
              <w:pStyle w:val="Body1"/>
              <w:spacing w:before="1" w:after="1" w:line="240" w:lineRule="auto"/>
              <w:contextualSpacing/>
              <w:outlineLvl w:val="9"/>
              <w:rPr>
                <w:rFonts w:ascii="Arial" w:eastAsia="Helvetica"/>
                <w:sz w:val="18"/>
              </w:rPr>
            </w:pPr>
            <w:r>
              <w:rPr>
                <w:rFonts w:ascii="Arial" w:eastAsia="Helvetica"/>
                <w:sz w:val="18"/>
              </w:rPr>
              <w:t xml:space="preserve">Demonstrates sound knowledge of </w:t>
            </w:r>
            <w:r w:rsidR="00225DD2">
              <w:rPr>
                <w:rFonts w:ascii="Arial" w:eastAsia="Helvetica"/>
                <w:sz w:val="18"/>
              </w:rPr>
              <w:t>the anatomic</w:t>
            </w:r>
            <w:r w:rsidR="007E5DC7">
              <w:rPr>
                <w:rFonts w:ascii="Arial" w:eastAsia="Helvetica"/>
                <w:sz w:val="18"/>
              </w:rPr>
              <w:t xml:space="preserve"> land marks for performing a thoracotomy</w:t>
            </w:r>
            <w:r w:rsidR="00C46CB9">
              <w:rPr>
                <w:rFonts w:ascii="Arial" w:eastAsia="Helvetica"/>
                <w:sz w:val="18"/>
              </w:rPr>
              <w:t>. Checks that appropriate instruments are available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0E" w14:textId="77777777" w:rsidR="00A202C4" w:rsidRDefault="00A202C4" w:rsidP="00B268AA">
            <w:pPr>
              <w:spacing w:before="1" w:after="1"/>
              <w:contextualSpacing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0F" w14:textId="77777777" w:rsidR="00A202C4" w:rsidRDefault="00A202C4" w:rsidP="00B268AA">
            <w:pPr>
              <w:spacing w:before="1" w:after="1"/>
              <w:contextualSpacing/>
            </w:pPr>
          </w:p>
        </w:tc>
      </w:tr>
      <w:tr w:rsidR="00A202C4" w14:paraId="00B2AA1B" w14:textId="77777777" w:rsidTr="00B601A1">
        <w:trPr>
          <w:cantSplit/>
          <w:trHeight w:val="35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A16" w14:textId="77777777" w:rsidR="00A202C4" w:rsidRDefault="00A202C4" w:rsidP="00B268AA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I</w:t>
            </w:r>
            <w:r w:rsidR="00225DD2">
              <w:rPr>
                <w:rFonts w:ascii="Arial" w:eastAsia="Helvetica"/>
                <w:b/>
                <w:color w:val="FFFFFF"/>
                <w:sz w:val="20"/>
              </w:rPr>
              <w:t>I</w:t>
            </w:r>
            <w:r>
              <w:rPr>
                <w:rFonts w:ascii="Arial" w:eastAsia="Helvetica"/>
                <w:b/>
                <w:color w:val="FFFFFF"/>
                <w:sz w:val="20"/>
              </w:rPr>
              <w:t>.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A17" w14:textId="77777777" w:rsidR="00A202C4" w:rsidRDefault="00A202C4" w:rsidP="00B268AA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Exposure and Closure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A18" w14:textId="77777777" w:rsidR="00A202C4" w:rsidRPr="00B601A1" w:rsidRDefault="00A202C4" w:rsidP="00B268AA">
            <w:pPr>
              <w:pStyle w:val="Body1"/>
              <w:spacing w:after="0" w:line="240" w:lineRule="auto"/>
              <w:ind w:left="113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Rating</w:t>
            </w:r>
          </w:p>
          <w:p w14:paraId="00B2AA19" w14:textId="77777777" w:rsidR="00A202C4" w:rsidRDefault="00A202C4" w:rsidP="00B268AA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N/D/S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A1A" w14:textId="77777777" w:rsidR="00A202C4" w:rsidRDefault="00A202C4" w:rsidP="00B268AA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Comments</w:t>
            </w:r>
          </w:p>
        </w:tc>
      </w:tr>
      <w:tr w:rsidR="00A202C4" w14:paraId="00B2AA20" w14:textId="77777777" w:rsidTr="00D2393D">
        <w:trPr>
          <w:cantSplit/>
          <w:trHeight w:val="35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1C" w14:textId="31F6F0B3" w:rsidR="00A202C4" w:rsidRDefault="00A202C4" w:rsidP="00B268AA">
            <w:pPr>
              <w:pStyle w:val="Body1"/>
              <w:spacing w:before="1" w:after="1" w:line="240" w:lineRule="auto"/>
              <w:contextualSpacing/>
              <w:outlineLvl w:val="9"/>
              <w:rPr>
                <w:rFonts w:ascii="Arial" w:eastAsia="Helvetica"/>
                <w:sz w:val="18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1D" w14:textId="697CCEDA" w:rsidR="00A202C4" w:rsidRDefault="00A202C4" w:rsidP="00B268AA">
            <w:pPr>
              <w:pStyle w:val="Body1"/>
              <w:spacing w:before="1" w:after="1" w:line="240" w:lineRule="auto"/>
              <w:contextualSpacing/>
              <w:outlineLvl w:val="9"/>
              <w:rPr>
                <w:rFonts w:ascii="Arial" w:eastAsia="Helvetica"/>
                <w:sz w:val="18"/>
              </w:rPr>
            </w:pPr>
            <w:r>
              <w:rPr>
                <w:rFonts w:ascii="Arial" w:eastAsia="Helvetica"/>
                <w:sz w:val="18"/>
              </w:rPr>
              <w:t>Demonstrates knowledge of optimum skin incisio</w:t>
            </w:r>
            <w:r w:rsidR="007E5DC7">
              <w:rPr>
                <w:rFonts w:ascii="Arial" w:eastAsia="Helvetica"/>
                <w:sz w:val="18"/>
              </w:rPr>
              <w:t>n</w:t>
            </w:r>
            <w:r w:rsidR="00C46CB9">
              <w:rPr>
                <w:rFonts w:ascii="Arial" w:eastAsia="Helvetica"/>
                <w:sz w:val="18"/>
              </w:rPr>
              <w:t>. Achieves good exposure. Closes and dresses wound appropriately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1E" w14:textId="77777777" w:rsidR="00A202C4" w:rsidRDefault="00A202C4" w:rsidP="00B268AA">
            <w:pPr>
              <w:spacing w:before="1" w:after="1"/>
              <w:contextualSpacing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1F" w14:textId="77777777" w:rsidR="00A202C4" w:rsidRDefault="00A202C4" w:rsidP="00B268AA">
            <w:pPr>
              <w:spacing w:before="1" w:after="1"/>
              <w:contextualSpacing/>
            </w:pPr>
          </w:p>
        </w:tc>
      </w:tr>
      <w:tr w:rsidR="00A202C4" w14:paraId="00B2AA35" w14:textId="77777777" w:rsidTr="00B601A1">
        <w:trPr>
          <w:cantSplit/>
          <w:trHeight w:val="35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A30" w14:textId="77777777" w:rsidR="00A202C4" w:rsidRDefault="00225DD2" w:rsidP="00B268AA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III</w:t>
            </w:r>
            <w:r w:rsidR="00A202C4">
              <w:rPr>
                <w:rFonts w:ascii="Arial" w:eastAsia="Helvetica"/>
                <w:b/>
                <w:color w:val="FFFFFF"/>
                <w:sz w:val="20"/>
              </w:rPr>
              <w:t>.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A31" w14:textId="77777777" w:rsidR="00A202C4" w:rsidRDefault="00A202C4" w:rsidP="00B268AA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Intra Operative Technique: Global (G) and Task-Specific Items (T)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A32" w14:textId="77777777" w:rsidR="00A202C4" w:rsidRDefault="00A202C4" w:rsidP="00B268AA">
            <w:pPr>
              <w:pStyle w:val="Body1"/>
              <w:spacing w:after="0" w:line="240" w:lineRule="auto"/>
              <w:ind w:left="113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Rating</w:t>
            </w:r>
          </w:p>
          <w:p w14:paraId="00B2AA33" w14:textId="77777777" w:rsidR="00A202C4" w:rsidRDefault="00A202C4" w:rsidP="00B268AA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N/D/S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A34" w14:textId="77777777" w:rsidR="00A202C4" w:rsidRDefault="00A202C4" w:rsidP="00B268AA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Comments</w:t>
            </w:r>
          </w:p>
        </w:tc>
      </w:tr>
      <w:tr w:rsidR="00A202C4" w14:paraId="00B2AA3A" w14:textId="77777777" w:rsidTr="00D2393D">
        <w:trPr>
          <w:cantSplit/>
          <w:trHeight w:val="35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36" w14:textId="74187A80" w:rsidR="00A202C4" w:rsidRDefault="00A202C4" w:rsidP="00B268AA">
            <w:pPr>
              <w:pStyle w:val="Body1"/>
              <w:spacing w:before="1" w:after="1" w:line="240" w:lineRule="auto"/>
              <w:contextualSpacing/>
              <w:outlineLvl w:val="9"/>
              <w:rPr>
                <w:rFonts w:ascii="Arial" w:eastAsia="Helvetica"/>
                <w:sz w:val="18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37" w14:textId="25070E6E" w:rsidR="00A202C4" w:rsidRDefault="00A202C4" w:rsidP="00B268AA">
            <w:pPr>
              <w:pStyle w:val="Body1"/>
              <w:spacing w:before="1" w:after="1" w:line="240" w:lineRule="auto"/>
              <w:contextualSpacing/>
              <w:outlineLvl w:val="9"/>
              <w:rPr>
                <w:rFonts w:ascii="Arial" w:eastAsia="Helvetica"/>
                <w:sz w:val="18"/>
              </w:rPr>
            </w:pPr>
            <w:r>
              <w:rPr>
                <w:rFonts w:ascii="Arial" w:eastAsia="Helvetica"/>
                <w:sz w:val="18"/>
              </w:rPr>
              <w:t>Follows an agreed, logical sequence or protocol for the procedure</w:t>
            </w:r>
            <w:r w:rsidR="00C46CB9">
              <w:rPr>
                <w:rFonts w:ascii="Arial" w:eastAsia="Helvetica"/>
                <w:sz w:val="18"/>
              </w:rPr>
              <w:t>. Handles tissues well and achieves good haemostasis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38" w14:textId="77777777" w:rsidR="00A202C4" w:rsidRDefault="00A202C4" w:rsidP="00B268AA">
            <w:pPr>
              <w:spacing w:before="1" w:after="1"/>
              <w:contextualSpacing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39" w14:textId="77777777" w:rsidR="00A202C4" w:rsidRDefault="00A202C4" w:rsidP="00B268AA">
            <w:pPr>
              <w:spacing w:before="1" w:after="1"/>
              <w:contextualSpacing/>
            </w:pPr>
          </w:p>
        </w:tc>
      </w:tr>
      <w:tr w:rsidR="00A202C4" w14:paraId="00B2AA3F" w14:textId="77777777" w:rsidTr="00D2393D">
        <w:trPr>
          <w:cantSplit/>
          <w:trHeight w:val="35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3B" w14:textId="7C666604" w:rsidR="00A202C4" w:rsidRDefault="00A202C4" w:rsidP="00B268AA">
            <w:pPr>
              <w:pStyle w:val="Body1"/>
              <w:spacing w:before="1" w:after="1" w:line="240" w:lineRule="auto"/>
              <w:contextualSpacing/>
              <w:outlineLvl w:val="9"/>
              <w:rPr>
                <w:rFonts w:ascii="Arial" w:eastAsia="Helvetica"/>
                <w:sz w:val="18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3C" w14:textId="7F649FEF" w:rsidR="00A202C4" w:rsidRDefault="00C46CB9" w:rsidP="00B268AA">
            <w:pPr>
              <w:pStyle w:val="Body1"/>
              <w:spacing w:before="1" w:after="1" w:line="240" w:lineRule="auto"/>
              <w:contextualSpacing/>
              <w:outlineLvl w:val="9"/>
              <w:rPr>
                <w:rFonts w:ascii="Arial" w:eastAsia="Helvetica"/>
                <w:sz w:val="18"/>
              </w:rPr>
            </w:pPr>
            <w:r>
              <w:rPr>
                <w:rFonts w:ascii="Arial" w:eastAsia="Helvetica"/>
                <w:sz w:val="18"/>
              </w:rPr>
              <w:t>Demonstrates good surgical techniques and operates efficiently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3D" w14:textId="77777777" w:rsidR="00A202C4" w:rsidRDefault="00A202C4" w:rsidP="00B268AA">
            <w:pPr>
              <w:spacing w:before="1" w:after="1"/>
              <w:contextualSpacing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3E" w14:textId="77777777" w:rsidR="00A202C4" w:rsidRDefault="00A202C4" w:rsidP="00B268AA">
            <w:pPr>
              <w:spacing w:before="1" w:after="1"/>
              <w:contextualSpacing/>
            </w:pPr>
          </w:p>
        </w:tc>
      </w:tr>
      <w:tr w:rsidR="00A202C4" w14:paraId="00B2AA44" w14:textId="77777777" w:rsidTr="00D2393D">
        <w:trPr>
          <w:cantSplit/>
          <w:trHeight w:val="35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40" w14:textId="52589706" w:rsidR="00A202C4" w:rsidRDefault="00A202C4" w:rsidP="00B268AA">
            <w:pPr>
              <w:pStyle w:val="Body1"/>
              <w:spacing w:before="1" w:after="1" w:line="240" w:lineRule="auto"/>
              <w:contextualSpacing/>
              <w:outlineLvl w:val="9"/>
              <w:rPr>
                <w:rFonts w:ascii="Arial" w:eastAsia="Helvetica"/>
                <w:sz w:val="18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41" w14:textId="2BA69D1E" w:rsidR="00A202C4" w:rsidRDefault="00C46CB9">
            <w:pPr>
              <w:pStyle w:val="Body1"/>
              <w:spacing w:before="1" w:after="1" w:line="240" w:lineRule="auto"/>
              <w:contextualSpacing/>
              <w:outlineLvl w:val="9"/>
              <w:rPr>
                <w:rFonts w:ascii="Arial" w:eastAsia="Helvetica"/>
                <w:sz w:val="18"/>
              </w:rPr>
            </w:pPr>
            <w:r>
              <w:rPr>
                <w:rFonts w:ascii="Arial" w:eastAsia="Helvetica"/>
                <w:sz w:val="18"/>
              </w:rPr>
              <w:t>Communicates well with the rest of the team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42" w14:textId="77777777" w:rsidR="00A202C4" w:rsidRDefault="00A202C4" w:rsidP="00B268AA">
            <w:pPr>
              <w:spacing w:before="1" w:after="1"/>
              <w:contextualSpacing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43" w14:textId="77777777" w:rsidR="00A202C4" w:rsidRDefault="00A202C4" w:rsidP="00B268AA">
            <w:pPr>
              <w:spacing w:before="1" w:after="1"/>
              <w:contextualSpacing/>
            </w:pPr>
          </w:p>
        </w:tc>
      </w:tr>
      <w:tr w:rsidR="00847179" w14:paraId="158D4505" w14:textId="77777777" w:rsidTr="00D2393D">
        <w:trPr>
          <w:cantSplit/>
          <w:trHeight w:val="35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C540" w14:textId="77777777" w:rsidR="00847179" w:rsidRDefault="00847179" w:rsidP="00B268AA">
            <w:pPr>
              <w:pStyle w:val="Body1"/>
              <w:spacing w:before="1" w:after="1" w:line="240" w:lineRule="auto"/>
              <w:contextualSpacing/>
              <w:outlineLvl w:val="9"/>
              <w:rPr>
                <w:rFonts w:ascii="Arial" w:eastAsia="Helvetica"/>
                <w:sz w:val="18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EED1B" w14:textId="45E7D5A3" w:rsidR="00847179" w:rsidRDefault="00847179">
            <w:pPr>
              <w:pStyle w:val="Body1"/>
              <w:spacing w:before="1" w:after="1" w:line="240" w:lineRule="auto"/>
              <w:contextualSpacing/>
              <w:outlineLvl w:val="9"/>
              <w:rPr>
                <w:rFonts w:ascii="Arial" w:eastAsia="Helvetica"/>
                <w:sz w:val="18"/>
              </w:rPr>
            </w:pPr>
            <w:r>
              <w:rPr>
                <w:rFonts w:ascii="Arial" w:eastAsia="Helvetica"/>
                <w:sz w:val="18"/>
              </w:rPr>
              <w:t>Demonstrates appropriate handling of chest wall musculature to preserve function as approriate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B223D" w14:textId="77777777" w:rsidR="00847179" w:rsidRDefault="00847179" w:rsidP="00B268AA">
            <w:pPr>
              <w:spacing w:before="1" w:after="1"/>
              <w:contextualSpacing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5AB2" w14:textId="77777777" w:rsidR="00847179" w:rsidRDefault="00847179" w:rsidP="00B268AA">
            <w:pPr>
              <w:spacing w:before="1" w:after="1"/>
              <w:contextualSpacing/>
            </w:pPr>
          </w:p>
        </w:tc>
      </w:tr>
      <w:tr w:rsidR="00385B40" w14:paraId="00B2AA75" w14:textId="77777777" w:rsidTr="00B601A1">
        <w:trPr>
          <w:cantSplit/>
          <w:trHeight w:val="350"/>
        </w:trPr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365F91" w:themeFill="accent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A72" w14:textId="77777777" w:rsidR="00385B40" w:rsidRDefault="00385B40" w:rsidP="00B268AA">
            <w:pPr>
              <w:ind w:left="113"/>
            </w:pPr>
            <w:r>
              <w:rPr>
                <w:rFonts w:ascii="Arial" w:eastAsia="Helvetica"/>
                <w:b/>
                <w:color w:val="FFFFFF"/>
                <w:sz w:val="20"/>
              </w:rPr>
              <w:t>Global Summary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365F91" w:themeFill="accent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A73" w14:textId="77777777" w:rsidR="00385B40" w:rsidRDefault="00385B40" w:rsidP="00B268AA">
            <w:pPr>
              <w:ind w:left="113"/>
            </w:pPr>
          </w:p>
        </w:tc>
        <w:tc>
          <w:tcPr>
            <w:tcW w:w="230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A74" w14:textId="77777777" w:rsidR="00385B40" w:rsidRDefault="00385B40" w:rsidP="00B268AA">
            <w:pPr>
              <w:ind w:left="113"/>
            </w:pPr>
          </w:p>
        </w:tc>
      </w:tr>
      <w:tr w:rsidR="009052EC" w14:paraId="00B2AA79" w14:textId="77777777" w:rsidTr="00D2393D">
        <w:trPr>
          <w:cantSplit/>
          <w:trHeight w:val="350"/>
        </w:trPr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76" w14:textId="77777777" w:rsidR="009052EC" w:rsidRDefault="009052EC" w:rsidP="00B268AA">
            <w:pPr>
              <w:spacing w:before="1" w:after="1"/>
              <w:contextualSpacing/>
            </w:pPr>
            <w:r>
              <w:rPr>
                <w:rFonts w:ascii="Arial" w:eastAsia="Helvetica" w:hAnsi="Helvetica"/>
                <w:sz w:val="20"/>
              </w:rPr>
              <w:t>Level at which completed elements of the PBA were performed on this occasion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77" w14:textId="77777777" w:rsidR="009052EC" w:rsidRDefault="009052EC" w:rsidP="00B268AA">
            <w:pPr>
              <w:spacing w:before="1" w:after="1"/>
              <w:contextualSpacing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78" w14:textId="77777777" w:rsidR="009052EC" w:rsidRDefault="009052EC" w:rsidP="00B268AA">
            <w:pPr>
              <w:pStyle w:val="Body1"/>
              <w:spacing w:before="1" w:after="1" w:line="240" w:lineRule="auto"/>
              <w:contextualSpacing/>
              <w:outlineLvl w:val="9"/>
              <w:rPr>
                <w:rFonts w:ascii="Arial" w:eastAsia="Helvetica"/>
                <w:sz w:val="20"/>
              </w:rPr>
            </w:pPr>
            <w:r>
              <w:rPr>
                <w:rFonts w:ascii="Arial" w:eastAsia="Helvetica"/>
                <w:sz w:val="20"/>
              </w:rPr>
              <w:t>Tick as appropriate</w:t>
            </w:r>
          </w:p>
        </w:tc>
      </w:tr>
      <w:tr w:rsidR="00A202C4" w14:paraId="00B2AA7E" w14:textId="77777777" w:rsidTr="00D2393D">
        <w:trPr>
          <w:cantSplit/>
          <w:trHeight w:val="35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A7A" w14:textId="77777777" w:rsidR="00A202C4" w:rsidRDefault="00A202C4" w:rsidP="00B268AA">
            <w:pPr>
              <w:pStyle w:val="Body1"/>
              <w:spacing w:before="1" w:after="1" w:line="240" w:lineRule="auto"/>
              <w:ind w:left="113"/>
              <w:contextualSpacing/>
              <w:outlineLvl w:val="9"/>
              <w:rPr>
                <w:rFonts w:ascii="Arial" w:eastAsia="Helvetica"/>
                <w:sz w:val="18"/>
              </w:rPr>
            </w:pPr>
            <w:r>
              <w:rPr>
                <w:rFonts w:ascii="Arial" w:eastAsia="Helvetica"/>
                <w:sz w:val="18"/>
              </w:rPr>
              <w:t>Level 0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7B" w14:textId="77777777" w:rsidR="00A202C4" w:rsidRDefault="00A202C4" w:rsidP="00B268AA">
            <w:pPr>
              <w:pStyle w:val="Body1"/>
              <w:spacing w:before="1" w:after="1" w:line="240" w:lineRule="auto"/>
              <w:contextualSpacing/>
              <w:outlineLvl w:val="9"/>
              <w:rPr>
                <w:rFonts w:ascii="Arial" w:eastAsia="Helvetica"/>
                <w:sz w:val="18"/>
              </w:rPr>
            </w:pPr>
            <w:r>
              <w:rPr>
                <w:rFonts w:ascii="Arial" w:eastAsia="Helvetica"/>
                <w:sz w:val="18"/>
              </w:rPr>
              <w:t xml:space="preserve">Insufficient evidence observed to support a summary </w:t>
            </w:r>
            <w:r w:rsidR="009052EC">
              <w:rPr>
                <w:rFonts w:ascii="Arial" w:eastAsia="Helvetica"/>
                <w:sz w:val="18"/>
              </w:rPr>
              <w:t>judgment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7C" w14:textId="77777777" w:rsidR="00A202C4" w:rsidRDefault="00A202C4" w:rsidP="00B268AA">
            <w:pPr>
              <w:spacing w:before="1" w:after="1"/>
              <w:contextualSpacing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7D" w14:textId="77777777" w:rsidR="00A202C4" w:rsidRDefault="00A202C4" w:rsidP="00B268AA">
            <w:pPr>
              <w:spacing w:before="1" w:after="1"/>
              <w:contextualSpacing/>
            </w:pPr>
          </w:p>
        </w:tc>
      </w:tr>
      <w:tr w:rsidR="00A202C4" w14:paraId="00B2AA83" w14:textId="77777777" w:rsidTr="00D2393D">
        <w:trPr>
          <w:cantSplit/>
          <w:trHeight w:val="35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A7F" w14:textId="77777777" w:rsidR="00A202C4" w:rsidRDefault="00A202C4" w:rsidP="00B268AA">
            <w:pPr>
              <w:pStyle w:val="Body1"/>
              <w:spacing w:before="1" w:after="1" w:line="240" w:lineRule="auto"/>
              <w:ind w:left="113"/>
              <w:contextualSpacing/>
              <w:outlineLvl w:val="9"/>
              <w:rPr>
                <w:rFonts w:ascii="Arial" w:eastAsia="Helvetica"/>
                <w:sz w:val="18"/>
              </w:rPr>
            </w:pPr>
            <w:r>
              <w:rPr>
                <w:rFonts w:ascii="Arial" w:eastAsia="Helvetica"/>
                <w:sz w:val="18"/>
              </w:rPr>
              <w:t>Level 1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80" w14:textId="77777777" w:rsidR="00A202C4" w:rsidRDefault="00A202C4" w:rsidP="00B268AA">
            <w:pPr>
              <w:pStyle w:val="Body1"/>
              <w:spacing w:before="1" w:after="1" w:line="240" w:lineRule="auto"/>
              <w:contextualSpacing/>
              <w:outlineLvl w:val="9"/>
              <w:rPr>
                <w:rFonts w:ascii="Arial" w:eastAsia="Helvetica"/>
                <w:sz w:val="18"/>
              </w:rPr>
            </w:pPr>
            <w:r>
              <w:rPr>
                <w:rFonts w:ascii="Arial" w:eastAsia="Helvetica"/>
                <w:sz w:val="18"/>
              </w:rPr>
              <w:t>Unable to perform the procedure or part observed, under supervision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81" w14:textId="77777777" w:rsidR="00A202C4" w:rsidRDefault="00A202C4" w:rsidP="00B268AA">
            <w:pPr>
              <w:spacing w:before="1" w:after="1"/>
              <w:contextualSpacing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82" w14:textId="77777777" w:rsidR="00A202C4" w:rsidRDefault="00A202C4" w:rsidP="00B268AA">
            <w:pPr>
              <w:spacing w:before="1" w:after="1"/>
              <w:contextualSpacing/>
            </w:pPr>
          </w:p>
        </w:tc>
      </w:tr>
      <w:tr w:rsidR="00A202C4" w14:paraId="00B2AA88" w14:textId="77777777" w:rsidTr="00D2393D">
        <w:trPr>
          <w:cantSplit/>
          <w:trHeight w:val="35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A84" w14:textId="77777777" w:rsidR="00A202C4" w:rsidRDefault="00A202C4" w:rsidP="00B268AA">
            <w:pPr>
              <w:pStyle w:val="Body1"/>
              <w:spacing w:before="1" w:after="1" w:line="240" w:lineRule="auto"/>
              <w:ind w:left="113"/>
              <w:contextualSpacing/>
              <w:outlineLvl w:val="9"/>
              <w:rPr>
                <w:rFonts w:ascii="Arial" w:eastAsia="Helvetica"/>
                <w:sz w:val="18"/>
              </w:rPr>
            </w:pPr>
            <w:r>
              <w:rPr>
                <w:rFonts w:ascii="Arial" w:eastAsia="Helvetica"/>
                <w:sz w:val="18"/>
              </w:rPr>
              <w:t>Level 2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85" w14:textId="77777777" w:rsidR="00A202C4" w:rsidRDefault="00A202C4" w:rsidP="00B268AA">
            <w:pPr>
              <w:pStyle w:val="Body1"/>
              <w:spacing w:before="1" w:after="1" w:line="240" w:lineRule="auto"/>
              <w:contextualSpacing/>
              <w:outlineLvl w:val="9"/>
              <w:rPr>
                <w:rFonts w:ascii="Arial" w:eastAsia="Helvetica"/>
                <w:sz w:val="18"/>
              </w:rPr>
            </w:pPr>
            <w:r>
              <w:rPr>
                <w:rFonts w:ascii="Arial" w:eastAsia="Helvetica"/>
                <w:sz w:val="18"/>
              </w:rPr>
              <w:t>Able to perform the procedure, or part observed, under supervision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86" w14:textId="77777777" w:rsidR="00A202C4" w:rsidRDefault="00A202C4" w:rsidP="00B268AA">
            <w:pPr>
              <w:spacing w:before="1" w:after="1"/>
              <w:contextualSpacing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87" w14:textId="77777777" w:rsidR="00A202C4" w:rsidRDefault="00A202C4" w:rsidP="00B268AA">
            <w:pPr>
              <w:spacing w:before="1" w:after="1"/>
              <w:contextualSpacing/>
            </w:pPr>
          </w:p>
        </w:tc>
      </w:tr>
      <w:tr w:rsidR="00A202C4" w14:paraId="00B2AA8D" w14:textId="77777777" w:rsidTr="00D2393D">
        <w:trPr>
          <w:cantSplit/>
          <w:trHeight w:val="35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A89" w14:textId="77777777" w:rsidR="00A202C4" w:rsidRDefault="00A202C4" w:rsidP="00B268AA">
            <w:pPr>
              <w:pStyle w:val="Body1"/>
              <w:spacing w:before="1" w:after="1" w:line="240" w:lineRule="auto"/>
              <w:ind w:left="113"/>
              <w:contextualSpacing/>
              <w:outlineLvl w:val="9"/>
              <w:rPr>
                <w:rFonts w:ascii="Arial" w:eastAsia="Helvetica"/>
                <w:sz w:val="18"/>
              </w:rPr>
            </w:pPr>
            <w:r>
              <w:rPr>
                <w:rFonts w:ascii="Arial" w:eastAsia="Helvetica"/>
                <w:sz w:val="18"/>
              </w:rPr>
              <w:t>Level 3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8A" w14:textId="77777777" w:rsidR="00A202C4" w:rsidRDefault="00A202C4" w:rsidP="00B268AA">
            <w:pPr>
              <w:pStyle w:val="Body1"/>
              <w:spacing w:before="1" w:after="1" w:line="240" w:lineRule="auto"/>
              <w:contextualSpacing/>
              <w:outlineLvl w:val="9"/>
              <w:rPr>
                <w:rFonts w:ascii="Arial" w:eastAsia="Helvetica"/>
                <w:sz w:val="18"/>
              </w:rPr>
            </w:pPr>
            <w:r>
              <w:rPr>
                <w:rFonts w:ascii="Arial" w:eastAsia="Helvetica"/>
                <w:sz w:val="18"/>
              </w:rPr>
              <w:t>Able to perform the procedure with minimum supervision (needed occasional help)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8B" w14:textId="77777777" w:rsidR="00A202C4" w:rsidRDefault="00A202C4" w:rsidP="00B268AA">
            <w:pPr>
              <w:spacing w:before="1" w:after="1"/>
              <w:contextualSpacing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8C" w14:textId="77777777" w:rsidR="00A202C4" w:rsidRDefault="00A202C4" w:rsidP="00B268AA">
            <w:pPr>
              <w:spacing w:before="1" w:after="1"/>
              <w:contextualSpacing/>
            </w:pPr>
          </w:p>
        </w:tc>
      </w:tr>
      <w:tr w:rsidR="00A202C4" w14:paraId="00B2AA92" w14:textId="77777777" w:rsidTr="00D2393D">
        <w:trPr>
          <w:cantSplit/>
          <w:trHeight w:val="35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B2AA8E" w14:textId="77777777" w:rsidR="00A202C4" w:rsidRDefault="00A202C4" w:rsidP="00B268AA">
            <w:pPr>
              <w:pStyle w:val="Body1"/>
              <w:spacing w:before="1" w:after="1" w:line="240" w:lineRule="auto"/>
              <w:ind w:left="113"/>
              <w:contextualSpacing/>
              <w:outlineLvl w:val="9"/>
              <w:rPr>
                <w:rFonts w:ascii="Arial" w:eastAsia="Helvetica"/>
                <w:sz w:val="18"/>
              </w:rPr>
            </w:pPr>
            <w:r>
              <w:rPr>
                <w:rFonts w:ascii="Arial" w:eastAsia="Helvetica"/>
                <w:sz w:val="18"/>
              </w:rPr>
              <w:t>Level 4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8F" w14:textId="77777777" w:rsidR="00A202C4" w:rsidRDefault="00A202C4" w:rsidP="00B268AA">
            <w:pPr>
              <w:pStyle w:val="Body1"/>
              <w:spacing w:before="1" w:after="1" w:line="240" w:lineRule="auto"/>
              <w:contextualSpacing/>
              <w:outlineLvl w:val="9"/>
              <w:rPr>
                <w:rFonts w:ascii="Arial" w:eastAsia="Helvetica"/>
                <w:sz w:val="18"/>
              </w:rPr>
            </w:pPr>
            <w:r>
              <w:rPr>
                <w:rFonts w:ascii="Arial" w:eastAsia="Helvetica"/>
                <w:sz w:val="18"/>
              </w:rPr>
              <w:t>Competent to perform the procedure unsupervised (could deal with complications that arose)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90" w14:textId="77777777" w:rsidR="00A202C4" w:rsidRDefault="00A202C4" w:rsidP="00B268AA">
            <w:pPr>
              <w:spacing w:before="1" w:after="1"/>
              <w:contextualSpacing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A91" w14:textId="77777777" w:rsidR="00A202C4" w:rsidRDefault="00A202C4" w:rsidP="00B268AA">
            <w:pPr>
              <w:spacing w:before="1" w:after="1"/>
              <w:contextualSpacing/>
            </w:pPr>
          </w:p>
        </w:tc>
      </w:tr>
    </w:tbl>
    <w:p w14:paraId="00B2AA93" w14:textId="77777777" w:rsidR="00A202C4" w:rsidRPr="00DB4602" w:rsidRDefault="00A202C4">
      <w:pPr>
        <w:pStyle w:val="Body1"/>
        <w:rPr>
          <w:rFonts w:ascii="Times New Roman" w:eastAsia="Times New Roman" w:hAnsi="Times New Roman"/>
          <w:color w:val="auto"/>
          <w:sz w:val="20"/>
          <w:lang w:val="en-AU" w:bidi="x-none"/>
        </w:rPr>
      </w:pPr>
    </w:p>
    <w:sectPr w:rsidR="00A202C4" w:rsidRPr="00DB4602" w:rsidSect="00B268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440" w:bottom="1021" w:left="1440" w:header="56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B7EF4" w14:textId="77777777" w:rsidR="007517DD" w:rsidRDefault="007517DD">
      <w:r>
        <w:separator/>
      </w:r>
    </w:p>
  </w:endnote>
  <w:endnote w:type="continuationSeparator" w:id="0">
    <w:p w14:paraId="62931C3F" w14:textId="77777777" w:rsidR="007517DD" w:rsidRDefault="0075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822B7" w14:textId="77777777" w:rsidR="00822CB4" w:rsidRDefault="00822C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2AA99" w14:textId="5C248B5E" w:rsidR="00486D4B" w:rsidRPr="00DB4602" w:rsidRDefault="00486D4B" w:rsidP="00DB4602">
    <w:pPr>
      <w:pStyle w:val="Footer"/>
      <w:tabs>
        <w:tab w:val="clear" w:pos="4513"/>
        <w:tab w:val="clear" w:pos="9026"/>
        <w:tab w:val="right" w:pos="8931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FRM </w:t>
    </w:r>
    <w:r w:rsidRPr="00DB4602">
      <w:rPr>
        <w:rFonts w:ascii="Arial" w:hAnsi="Arial" w:cs="Arial"/>
        <w:sz w:val="18"/>
      </w:rPr>
      <w:t>ETA-SET-030</w:t>
    </w:r>
    <w:r>
      <w:rPr>
        <w:rFonts w:ascii="Arial" w:hAnsi="Arial" w:cs="Arial"/>
        <w:sz w:val="18"/>
      </w:rPr>
      <w:tab/>
    </w:r>
    <w:r w:rsidR="00822CB4">
      <w:rPr>
        <w:rFonts w:ascii="Arial" w:eastAsia="Helvetica" w:hAnsi="Arial" w:cs="Arial"/>
        <w:sz w:val="16"/>
      </w:rPr>
      <w:t xml:space="preserve">Reviewed: </w:t>
    </w:r>
    <w:r w:rsidR="00822CB4">
      <w:rPr>
        <w:sz w:val="16"/>
      </w:rPr>
      <w:t>June</w:t>
    </w:r>
    <w:r w:rsidR="00822CB4">
      <w:rPr>
        <w:rFonts w:ascii="Arial" w:eastAsia="Helvetica" w:hAnsi="Arial" w:cs="Arial"/>
        <w:sz w:val="16"/>
      </w:rPr>
      <w:t xml:space="preserve">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A8180" w14:textId="77777777" w:rsidR="00822CB4" w:rsidRDefault="00822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4AB93" w14:textId="77777777" w:rsidR="007517DD" w:rsidRDefault="007517DD">
      <w:r>
        <w:separator/>
      </w:r>
    </w:p>
  </w:footnote>
  <w:footnote w:type="continuationSeparator" w:id="0">
    <w:p w14:paraId="748A8F34" w14:textId="77777777" w:rsidR="007517DD" w:rsidRDefault="00751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C96E2" w14:textId="77777777" w:rsidR="00822CB4" w:rsidRDefault="00822C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2AA98" w14:textId="77777777" w:rsidR="00486D4B" w:rsidRDefault="00486D4B" w:rsidP="00D2393D">
    <w:pPr>
      <w:tabs>
        <w:tab w:val="center" w:pos="4513"/>
        <w:tab w:val="right" w:pos="9000"/>
      </w:tabs>
      <w:spacing w:line="276" w:lineRule="auto"/>
      <w:jc w:val="center"/>
      <w:outlineLvl w:val="0"/>
      <w:rPr>
        <w:rFonts w:ascii="Arial" w:eastAsia="ヒラギノ角ゴ Pro W3" w:hAnsi="Arial"/>
        <w:b/>
        <w:color w:val="000000"/>
        <w:sz w:val="28"/>
      </w:rPr>
    </w:pPr>
    <w:r>
      <w:rPr>
        <w:rFonts w:ascii="Arial" w:eastAsia="Helvetica" w:hAnsi="Helvetica"/>
        <w:b/>
        <w:color w:val="000000"/>
        <w:sz w:val="28"/>
      </w:rPr>
      <w:t>BOARD OF CARDIOTHORACIC SURGERY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DC44F" w14:textId="77777777" w:rsidR="00822CB4" w:rsidRDefault="00822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E3FB9"/>
    <w:multiLevelType w:val="hybridMultilevel"/>
    <w:tmpl w:val="D982E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E2949"/>
    <w:multiLevelType w:val="hybridMultilevel"/>
    <w:tmpl w:val="05ACFB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eth Crouch">
    <w15:presenceInfo w15:providerId="Windows Live" w15:userId="2abfd6856976f8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EC"/>
    <w:rsid w:val="000376D8"/>
    <w:rsid w:val="000648E9"/>
    <w:rsid w:val="00070A92"/>
    <w:rsid w:val="000A0171"/>
    <w:rsid w:val="0013280E"/>
    <w:rsid w:val="001425FB"/>
    <w:rsid w:val="00151827"/>
    <w:rsid w:val="00225DD2"/>
    <w:rsid w:val="003217E7"/>
    <w:rsid w:val="00341BA6"/>
    <w:rsid w:val="003638C0"/>
    <w:rsid w:val="00385B40"/>
    <w:rsid w:val="00391022"/>
    <w:rsid w:val="003A097E"/>
    <w:rsid w:val="003A2902"/>
    <w:rsid w:val="003C5472"/>
    <w:rsid w:val="00464F10"/>
    <w:rsid w:val="00475519"/>
    <w:rsid w:val="00486D4B"/>
    <w:rsid w:val="004C076B"/>
    <w:rsid w:val="004E048F"/>
    <w:rsid w:val="00592053"/>
    <w:rsid w:val="006076F3"/>
    <w:rsid w:val="00624209"/>
    <w:rsid w:val="006D1D88"/>
    <w:rsid w:val="007517DD"/>
    <w:rsid w:val="007D49FD"/>
    <w:rsid w:val="007E5DC7"/>
    <w:rsid w:val="00807692"/>
    <w:rsid w:val="00822CB4"/>
    <w:rsid w:val="008237D0"/>
    <w:rsid w:val="0084372B"/>
    <w:rsid w:val="00843815"/>
    <w:rsid w:val="00847179"/>
    <w:rsid w:val="008E4203"/>
    <w:rsid w:val="009052EC"/>
    <w:rsid w:val="009111D9"/>
    <w:rsid w:val="00947295"/>
    <w:rsid w:val="009C3A23"/>
    <w:rsid w:val="00A14621"/>
    <w:rsid w:val="00A202C4"/>
    <w:rsid w:val="00B268AA"/>
    <w:rsid w:val="00B473E9"/>
    <w:rsid w:val="00B601A1"/>
    <w:rsid w:val="00B929EF"/>
    <w:rsid w:val="00C46CB9"/>
    <w:rsid w:val="00C53BC0"/>
    <w:rsid w:val="00C541BE"/>
    <w:rsid w:val="00C74DDE"/>
    <w:rsid w:val="00D2393D"/>
    <w:rsid w:val="00D51721"/>
    <w:rsid w:val="00DB4602"/>
    <w:rsid w:val="00DD3206"/>
    <w:rsid w:val="00DE17BB"/>
    <w:rsid w:val="00E3300D"/>
    <w:rsid w:val="00EA68CD"/>
    <w:rsid w:val="00EA738E"/>
    <w:rsid w:val="00EE2E76"/>
    <w:rsid w:val="00F25BDF"/>
    <w:rsid w:val="00FA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00B2A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  <w:lang w:val="en-US"/>
    </w:rPr>
  </w:style>
  <w:style w:type="paragraph" w:styleId="Header">
    <w:name w:val="header"/>
    <w:basedOn w:val="Normal"/>
    <w:link w:val="HeaderChar"/>
    <w:locked/>
    <w:rsid w:val="00385B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85B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85B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85B4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807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769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  <w:lang w:val="en-US"/>
    </w:rPr>
  </w:style>
  <w:style w:type="paragraph" w:styleId="Header">
    <w:name w:val="header"/>
    <w:basedOn w:val="Normal"/>
    <w:link w:val="HeaderChar"/>
    <w:locked/>
    <w:rsid w:val="00385B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85B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85B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85B4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807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769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CS Document" ma:contentTypeID="0x01010056FFC2D81258A44490BF927C6632645502005BC2AC19BB8F0B48B377C63DF31B070D" ma:contentTypeVersion="101" ma:contentTypeDescription="" ma:contentTypeScope="" ma:versionID="76453b8259271beb7bb69997d4f54c9d">
  <xsd:schema xmlns:xsd="http://www.w3.org/2001/XMLSchema" xmlns:xs="http://www.w3.org/2001/XMLSchema" xmlns:p="http://schemas.microsoft.com/office/2006/metadata/properties" xmlns:ns2="326cc801-49d3-48c8-aa50-ee3c30f696ee" xmlns:ns3="17fa1c83-2250-44a0-bd54-84937d27001b" targetNamespace="http://schemas.microsoft.com/office/2006/metadata/properties" ma:root="true" ma:fieldsID="76f6c024f1b583a2c5812019cfa90bda" ns2:_="" ns3:_="">
    <xsd:import namespace="326cc801-49d3-48c8-aa50-ee3c30f696ee"/>
    <xsd:import namespace="17fa1c83-2250-44a0-bd54-84937d27001b"/>
    <xsd:element name="properties">
      <xsd:complexType>
        <xsd:sequence>
          <xsd:element name="documentManagement">
            <xsd:complexType>
              <xsd:all>
                <xsd:element ref="ns2:DivisionDepartmentTaxHTField0" minOccurs="0"/>
                <xsd:element ref="ns2:TaxCatchAll" minOccurs="0"/>
                <xsd:element ref="ns2:TaxCatchAllLabel" minOccurs="0"/>
                <xsd:element ref="ns2:Document_x0020_DescriptorTaxHTField0" minOccurs="0"/>
                <xsd:element ref="ns2:f6d9c0923ae7485f95fe8a10f40d9332" minOccurs="0"/>
                <xsd:element ref="ns3:RACS_x0020_ID" minOccurs="0"/>
                <xsd:element ref="ns2:Month" minOccurs="0"/>
                <xsd:element ref="ns2:Year" minOccurs="0"/>
                <xsd:element ref="ns2:Meeting_x0020_Date" minOccurs="0"/>
                <xsd:element ref="ns3:RACS_x0020_ID_x0020__x002d__x0020_From" minOccurs="0"/>
                <xsd:element ref="ns3:RACS_ID2_ID2" minOccurs="0"/>
                <xsd:element ref="ns3:RACS_x0020_ID_x0020__x002d__x0020_From_x003a__x0020_NameFullDesc" minOccurs="0"/>
                <xsd:element ref="ns3:RACS_x0020_ID_x0020__x002d__x0020_To" minOccurs="0"/>
                <xsd:element ref="ns3:RACS_ID2_ID3" minOccurs="0"/>
                <xsd:element ref="ns3:RACS_x0020_ID_x0020__x002d__x0020_To_x003a__x0020_NameFullDe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cc801-49d3-48c8-aa50-ee3c30f696ee" elementFormDefault="qualified">
    <xsd:import namespace="http://schemas.microsoft.com/office/2006/documentManagement/types"/>
    <xsd:import namespace="http://schemas.microsoft.com/office/infopath/2007/PartnerControls"/>
    <xsd:element name="DivisionDepartmentTaxHTField0" ma:index="8" nillable="true" ma:displayName="DivisionDepartment_0" ma:hidden="true" ma:internalName="DivisionDepartmentTaxHTField0" ma:readOnly="false">
      <xsd:simpleType>
        <xsd:restriction base="dms:Note"/>
      </xsd:simpleType>
    </xsd:element>
    <xsd:element name="TaxCatchAll" ma:index="9" nillable="true" ma:displayName="Taxonomy Catch All Column" ma:hidden="true" ma:list="{88cf2f55-0eb6-4a9e-81a3-699cf378e905}" ma:internalName="TaxCatchAll" ma:readOnly="false" ma:showField="CatchAllData" ma:web="326cc801-49d3-48c8-aa50-ee3c30f69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8cf2f55-0eb6-4a9e-81a3-699cf378e905}" ma:internalName="TaxCatchAllLabel" ma:readOnly="true" ma:showField="CatchAllDataLabel" ma:web="326cc801-49d3-48c8-aa50-ee3c30f69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orTaxHTField0" ma:index="12" nillable="true" ma:displayName="Document Descriptor_0" ma:hidden="true" ma:internalName="Document_x0020_DescriptorTaxHTField0" ma:readOnly="false">
      <xsd:simpleType>
        <xsd:restriction base="dms:Note"/>
      </xsd:simpleType>
    </xsd:element>
    <xsd:element name="f6d9c0923ae7485f95fe8a10f40d9332" ma:index="14" nillable="true" ma:displayName="Classification_0" ma:hidden="true" ma:internalName="f6d9c0923ae7485f95fe8a10f40d9332" ma:readOnly="false">
      <xsd:simpleType>
        <xsd:restriction base="dms:Note"/>
      </xsd:simpleType>
    </xsd:element>
    <xsd:element name="Month" ma:index="17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18" nillable="true" ma:displayName="Year" ma:default="2015" ma:format="Dropdown" ma:internalName="Year" ma:readOnly="false">
      <xsd:simpleType>
        <xsd:restriction base="dms:Choice">
          <xsd:enumeration value="1980"/>
          <xsd:enumeration value="1981"/>
          <xsd:enumeration value="1982"/>
          <xsd:enumeration value="1983"/>
          <xsd:enumeration value="1984"/>
          <xsd:enumeration value="1985"/>
          <xsd:enumeration value="1986"/>
          <xsd:enumeration value="1987"/>
          <xsd:enumeration value="1988"/>
          <xsd:enumeration value="1989"/>
          <xsd:enumeration value="1990"/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Meeting_x0020_Date" ma:index="19" nillable="true" ma:displayName="Meeting Date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1c83-2250-44a0-bd54-84937d27001b" elementFormDefault="qualified">
    <xsd:import namespace="http://schemas.microsoft.com/office/2006/documentManagement/types"/>
    <xsd:import namespace="http://schemas.microsoft.com/office/infopath/2007/PartnerControls"/>
    <xsd:element name="RACS_x0020_ID" ma:index="16" nillable="true" ma:displayName="RACS ID" ma:internalName="RACS_x0020_ID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"/>
            <xsd:attribute name="SecondaryFieldBdcNames" type="xsd:string" fixed="13%20NameFullDesc%203"/>
            <xsd:attribute name="SecondaryFieldsWssStaticNames" type="xsd:string" fixed="40%20RACS%5Fx0020%5FID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x0020_ID_x0020__x002d__x0020_From" ma:index="20" nillable="true" ma:displayName="RACS ID - From" ma:hidden="true" ma:internalName="RACS_x0020_ID_x0020__x002d__x0020_From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1"/>
            <xsd:attribute name="SecondaryFieldBdcNames" type="xsd:string" fixed="13%20NameFullDesc%203"/>
            <xsd:attribute name="SecondaryFieldsWssStaticNames" type="xsd:string" fixed="65%20RACS%5Fx0020%5FID%5Fx0020%5F%5Fx002d%5F%5Fx0020%5FFrom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ID2_ID2" ma:index="21" nillable="true" ma:displayName="RACS_ID2_ID" ma:hidden="true" ma:internalName="RACS_ID2_ID2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From_x003a__x0020_NameFullDesc" ma:index="22" nillable="true" ma:displayName="RACS ID - From: NameFullDesc" ma:internalName="RACS_x0020_ID_x0020__x002d__x0020_From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  <xsd:element name="RACS_x0020_ID_x0020__x002d__x0020_To" ma:index="23" nillable="true" ma:displayName="RACS ID - To" ma:hidden="true" ma:internalName="RACS_x0020_ID_x0020__x002d__x0020_To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2"/>
            <xsd:attribute name="SecondaryFieldBdcNames" type="xsd:string" fixed="13%20NameFullDesc%203"/>
            <xsd:attribute name="SecondaryFieldsWssStaticNames" type="xsd:string" fixed="63%20RACS%5Fx0020%5FID%5Fx0020%5F%5Fx002d%5F%5Fx0020%5FTo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ID2_ID3" ma:index="24" nillable="true" ma:displayName="RACS_ID2_ID" ma:hidden="true" ma:internalName="RACS_ID2_ID3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To_x003a__x0020_NameFullDesc" ma:index="25" nillable="true" ma:displayName="RACS ID - To: NameFullDesc" ma:internalName="RACS_x0020_ID_x0020__x002d__x0020_To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326cc801-49d3-48c8-aa50-ee3c30f696ee" xsi:nil="true"/>
    <RACS_x0020_ID_x0020__x002d__x0020_From xmlns="17fa1c83-2250-44a0-bd54-84937d27001b" xsi:nil="true" Resolved="true"/>
    <Document_x0020_DescriptorTaxHTField0 xmlns="326cc801-49d3-48c8-aa50-ee3c30f696ee">Form|e2231b15-9433-4e50-9278-a5702bf4dd62</Document_x0020_DescriptorTaxHTField0>
    <RACS_x0020_ID_x0020__x002d__x0020_To xmlns="17fa1c83-2250-44a0-bd54-84937d27001b" xsi:nil="true" Resolved="true"/>
    <RACS_x0020_ID_x0020__x002d__x0020_To_x003a__x0020_NameFullDesc xmlns="17fa1c83-2250-44a0-bd54-84937d27001b" xsi:nil="true"/>
    <RACS_x0020_ID xmlns="17fa1c83-2250-44a0-bd54-84937d27001b" Resolved="true">120047</RACS_x0020_ID>
    <RACS_ID2_ID2 xmlns="17fa1c83-2250-44a0-bd54-84937d27001b" xsi:nil="true"/>
    <DivisionDepartmentTaxHTField0 xmlns="326cc801-49d3-48c8-aa50-ee3c30f696ee">Education ＆ Training Administration|67da57b1-1737-4fe9-99ac-ae08c97eab8a</DivisionDepartmentTaxHTField0>
    <f6d9c0923ae7485f95fe8a10f40d9332 xmlns="326cc801-49d3-48c8-aa50-ee3c30f696ee">Compliance|6f99186a-8543-4ff9-9863-03a3886880a4</f6d9c0923ae7485f95fe8a10f40d9332>
    <Month xmlns="326cc801-49d3-48c8-aa50-ee3c30f696ee" xsi:nil="true"/>
    <TaxCatchAll xmlns="326cc801-49d3-48c8-aa50-ee3c30f696ee">
      <Value>5</Value>
      <Value>31</Value>
      <Value>36</Value>
    </TaxCatchAll>
    <RACS_x0020_ID_x0020__x002d__x0020_From_x003a__x0020_NameFullDesc xmlns="17fa1c83-2250-44a0-bd54-84937d27001b" xsi:nil="true"/>
    <RACS_ID2_ID3 xmlns="17fa1c83-2250-44a0-bd54-84937d27001b" xsi:nil="true"/>
    <Year xmlns="326cc801-49d3-48c8-aa50-ee3c30f696ee">2016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7C031E-09A1-4A46-B7AC-ACDCB3B53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cc801-49d3-48c8-aa50-ee3c30f696ee"/>
    <ds:schemaRef ds:uri="17fa1c83-2250-44a0-bd54-84937d270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E77A3-3F45-424E-A2A2-674C89D95EAC}">
  <ds:schemaRefs>
    <ds:schemaRef ds:uri="http://schemas.microsoft.com/office/2006/metadata/properties"/>
    <ds:schemaRef ds:uri="http://schemas.microsoft.com/office/infopath/2007/PartnerControls"/>
    <ds:schemaRef ds:uri="326cc801-49d3-48c8-aa50-ee3c30f696ee"/>
    <ds:schemaRef ds:uri="17fa1c83-2250-44a0-bd54-84937d27001b"/>
  </ds:schemaRefs>
</ds:datastoreItem>
</file>

<file path=customXml/itemProps3.xml><?xml version="1.0" encoding="utf-8"?>
<ds:datastoreItem xmlns:ds="http://schemas.openxmlformats.org/officeDocument/2006/customXml" ds:itemID="{70BCEF16-36A2-4D36-927D-1BCCA366CA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ETA-SET-030</vt:lpstr>
    </vt:vector>
  </TitlesOfParts>
  <Company>Royal Australasian College Of Surgeons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ETA-SET-030</dc:title>
  <dc:creator>Tracey Scott</dc:creator>
  <cp:lastModifiedBy>Monique Whear</cp:lastModifiedBy>
  <cp:revision>2</cp:revision>
  <dcterms:created xsi:type="dcterms:W3CDTF">2018-03-08T03:03:00Z</dcterms:created>
  <dcterms:modified xsi:type="dcterms:W3CDTF">2018-03-08T03:03:00Z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0x01010056FFC2D81258A44490BF927C6632645502005BC2AC19BB8F0B48B377C63DF31B070D</vt:lpwstr>
  </property>
  <property fmtid="{D5CDD505-2E9C-101B-9397-08002B2CF9AE}" pid="3" name="_dlc_DocIdItemGuid">
    <vt:lpwstr>73552d6f-56f5-4322-8bc3-f0dc61529b90</vt:lpwstr>
  </property>
  <property fmtid="{D5CDD505-2E9C-101B-9397-08002B2CF9AE}" pid="4" name="DivisionDepartment">
    <vt:lpwstr>5;#Education ＆ Training Administration|67da57b1-1737-4fe9-99ac-ae08c97eab8a</vt:lpwstr>
  </property>
  <property fmtid="{D5CDD505-2E9C-101B-9397-08002B2CF9AE}" pid="5" name="RACS_ID2_ID">
    <vt:lpwstr>__bk8100130023000300030043007300</vt:lpwstr>
  </property>
  <property fmtid="{D5CDD505-2E9C-101B-9397-08002B2CF9AE}" pid="6" name="Document Descriptor">
    <vt:lpwstr>36;#Form|e2231b15-9433-4e50-9278-a5702bf4dd62</vt:lpwstr>
  </property>
  <property fmtid="{D5CDD505-2E9C-101B-9397-08002B2CF9AE}" pid="7" name="RACS ID: NameFullDesc">
    <vt:lpwstr>Board of Cardiothoracic</vt:lpwstr>
  </property>
  <property fmtid="{D5CDD505-2E9C-101B-9397-08002B2CF9AE}" pid="8" name="Classification">
    <vt:lpwstr>31;#Compliance|6f99186a-8543-4ff9-9863-03a3886880a4</vt:lpwstr>
  </property>
  <property fmtid="{D5CDD505-2E9C-101B-9397-08002B2CF9AE}" pid="9" name="Correspondence To - Organisation">
    <vt:lpwstr/>
  </property>
  <property fmtid="{D5CDD505-2E9C-101B-9397-08002B2CF9AE}" pid="10" name="Actions">
    <vt:lpwstr/>
  </property>
  <property fmtid="{D5CDD505-2E9C-101B-9397-08002B2CF9AE}" pid="11" name="Correspondence From - Organisation">
    <vt:lpwstr/>
  </property>
  <property fmtid="{D5CDD505-2E9C-101B-9397-08002B2CF9AE}" pid="12" name="RACS_ID2_ID1">
    <vt:lpwstr/>
  </property>
  <property fmtid="{D5CDD505-2E9C-101B-9397-08002B2CF9AE}" pid="13" name="Cp Status">
    <vt:lpwstr/>
  </property>
  <property fmtid="{D5CDD505-2E9C-101B-9397-08002B2CF9AE}" pid="14" name="Correspondence From - iMIS Number">
    <vt:lpwstr/>
  </property>
  <property fmtid="{D5CDD505-2E9C-101B-9397-08002B2CF9AE}" pid="15" name="Correspondence To - iMIS Number">
    <vt:lpwstr/>
  </property>
  <property fmtid="{D5CDD505-2E9C-101B-9397-08002B2CF9AE}" pid="16" name="Correspondence To - Name">
    <vt:lpwstr/>
  </property>
  <property fmtid="{D5CDD505-2E9C-101B-9397-08002B2CF9AE}" pid="17" name="OBS_Solutions_Records_Capture">
    <vt:lpwstr/>
  </property>
  <property fmtid="{D5CDD505-2E9C-101B-9397-08002B2CF9AE}" pid="18" name="Incoming / Outgoing">
    <vt:lpwstr/>
  </property>
  <property fmtid="{D5CDD505-2E9C-101B-9397-08002B2CF9AE}" pid="19" name="Copy">
    <vt:lpwstr/>
  </property>
  <property fmtid="{D5CDD505-2E9C-101B-9397-08002B2CF9AE}" pid="20" name="Correspondence From">
    <vt:lpwstr/>
  </property>
  <property fmtid="{D5CDD505-2E9C-101B-9397-08002B2CF9AE}" pid="21" name="RACS_ID2_ID0">
    <vt:lpwstr/>
  </property>
</Properties>
</file>